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BA8FBE" w14:textId="77777777" w:rsidR="000847DC" w:rsidRDefault="000847DC" w:rsidP="00DE72F2">
      <w:pPr>
        <w:pStyle w:val="Title"/>
      </w:pPr>
      <w:r>
        <w:t>Dynamic Systems</w:t>
      </w:r>
    </w:p>
    <w:p w14:paraId="09317F33" w14:textId="77777777" w:rsidR="00996FD5" w:rsidRDefault="000847DC" w:rsidP="00DE72F2">
      <w:pPr>
        <w:pStyle w:val="Title"/>
      </w:pPr>
      <w:r>
        <w:t>&amp; Control B</w:t>
      </w:r>
      <w:r w:rsidR="00996FD5">
        <w:t xml:space="preserve">: </w:t>
      </w:r>
      <w:r w:rsidR="000A2103" w:rsidRPr="000A2103">
        <w:t xml:space="preserve">Half Car </w:t>
      </w:r>
    </w:p>
    <w:p w14:paraId="3A697306" w14:textId="7C77562A" w:rsidR="000A2103" w:rsidRDefault="000A2103" w:rsidP="00DE72F2">
      <w:pPr>
        <w:pStyle w:val="Title"/>
      </w:pPr>
      <w:r w:rsidRPr="000A2103">
        <w:t xml:space="preserve">Rig Experimental </w:t>
      </w:r>
      <w:r w:rsidRPr="006B5382">
        <w:t>Investigation</w:t>
      </w:r>
      <w:r w:rsidRPr="000A2103">
        <w:t>:</w:t>
      </w:r>
    </w:p>
    <w:p w14:paraId="2A4C7A1E" w14:textId="77777777" w:rsidR="006B5382" w:rsidRDefault="006B5382" w:rsidP="00DE72F2"/>
    <w:p w14:paraId="7EB180B0" w14:textId="78912A37" w:rsidR="0004094B" w:rsidRPr="00B22B8B" w:rsidRDefault="416DC5DD" w:rsidP="00E76560">
      <w:pPr>
        <w:pStyle w:val="Subtitle"/>
      </w:pPr>
      <w:r>
        <w:t xml:space="preserve">Group </w:t>
      </w:r>
      <w:r w:rsidR="3DE7569D">
        <w:t>3</w:t>
      </w:r>
      <w:r w:rsidR="312D36E9">
        <w:t xml:space="preserve"> - </w:t>
      </w:r>
      <w:r w:rsidR="3DE7569D">
        <w:t>Sebastian Schroder</w:t>
      </w:r>
      <w:r w:rsidR="312D36E9">
        <w:t xml:space="preserve"> (13611140), </w:t>
      </w:r>
      <w:r w:rsidR="3DE7569D">
        <w:t>Gabriel</w:t>
      </w:r>
      <w:r w:rsidR="7C35D7DF">
        <w:t>le</w:t>
      </w:r>
      <w:r w:rsidR="3DE7569D">
        <w:t xml:space="preserve"> Mullen</w:t>
      </w:r>
      <w:r w:rsidR="1F87EDE7">
        <w:t xml:space="preserve"> (1294 9309)</w:t>
      </w:r>
      <w:r w:rsidR="312D36E9">
        <w:t>, Jawad Rashid Rakin</w:t>
      </w:r>
      <w:r w:rsidR="124E6AEF">
        <w:t xml:space="preserve"> </w:t>
      </w:r>
      <w:r w:rsidR="3A5A3F7C">
        <w:t>(13839814)</w:t>
      </w:r>
    </w:p>
    <w:p w14:paraId="02124FD2" w14:textId="7BB051F3" w:rsidR="4FFDB0B6" w:rsidRDefault="134DD1A2" w:rsidP="4FFDB0B6">
      <w:r>
        <w:t xml:space="preserve">Dynamics Systems and Control B, Autumn 2023 </w:t>
      </w:r>
    </w:p>
    <w:p w14:paraId="321A6F12" w14:textId="77777777" w:rsidR="006B5382" w:rsidRDefault="006B5382" w:rsidP="00DE72F2"/>
    <w:p w14:paraId="693D896B" w14:textId="77777777" w:rsidR="00E76560" w:rsidRDefault="00E76560" w:rsidP="00DE72F2"/>
    <w:p w14:paraId="2ED7AF99" w14:textId="77777777" w:rsidR="00E76560" w:rsidRDefault="00E76560" w:rsidP="00DE72F2"/>
    <w:p w14:paraId="2E386AAC" w14:textId="77777777" w:rsidR="00E76560" w:rsidRDefault="00E76560" w:rsidP="00DE72F2"/>
    <w:p w14:paraId="41968AF3" w14:textId="77777777" w:rsidR="00E76560" w:rsidRDefault="00E76560" w:rsidP="00DE72F2"/>
    <w:p w14:paraId="66D28B2B" w14:textId="77777777" w:rsidR="00E76560" w:rsidRDefault="00E76560" w:rsidP="00DE72F2"/>
    <w:p w14:paraId="3438A89A" w14:textId="77777777" w:rsidR="00E76560" w:rsidRDefault="00E76560" w:rsidP="00DE72F2"/>
    <w:p w14:paraId="7820BABE" w14:textId="77777777" w:rsidR="00E76560" w:rsidRDefault="00E76560" w:rsidP="00DE72F2"/>
    <w:p w14:paraId="5F4C2268" w14:textId="77777777" w:rsidR="00E76560" w:rsidRDefault="00E76560" w:rsidP="00DE72F2"/>
    <w:p w14:paraId="14353A88" w14:textId="77777777" w:rsidR="00E76560" w:rsidRDefault="00E76560" w:rsidP="00DE72F2"/>
    <w:p w14:paraId="4D7CECA5" w14:textId="77777777" w:rsidR="00E76560" w:rsidRDefault="00E76560" w:rsidP="00DE72F2"/>
    <w:p w14:paraId="32EB86B2" w14:textId="77777777" w:rsidR="00E76560" w:rsidRDefault="00E76560" w:rsidP="00DE72F2"/>
    <w:p w14:paraId="2E50DDFE" w14:textId="77777777" w:rsidR="00E76560" w:rsidRDefault="00E76560" w:rsidP="00DE72F2"/>
    <w:p w14:paraId="7C776DC9" w14:textId="77777777" w:rsidR="00E76560" w:rsidRDefault="00E76560" w:rsidP="00DE72F2"/>
    <w:p w14:paraId="170A864E" w14:textId="77777777" w:rsidR="00E76560" w:rsidRDefault="00E76560" w:rsidP="00DE72F2"/>
    <w:p w14:paraId="67E28A9F" w14:textId="77777777" w:rsidR="00E76560" w:rsidRDefault="00E76560" w:rsidP="00DE72F2"/>
    <w:p w14:paraId="31AE240E" w14:textId="77777777" w:rsidR="00E76560" w:rsidRDefault="00E76560" w:rsidP="00DE72F2"/>
    <w:p w14:paraId="155449B9" w14:textId="77777777" w:rsidR="00E76560" w:rsidRDefault="00E76560" w:rsidP="00DE72F2"/>
    <w:p w14:paraId="68892867" w14:textId="77777777" w:rsidR="00E76560" w:rsidRDefault="00E76560" w:rsidP="00DE72F2"/>
    <w:p w14:paraId="56C77300" w14:textId="77777777" w:rsidR="00E76560" w:rsidRDefault="00E76560" w:rsidP="00DE72F2"/>
    <w:p w14:paraId="0682AA4C" w14:textId="77777777" w:rsidR="00E76560" w:rsidRDefault="00E76560" w:rsidP="00DE72F2"/>
    <w:p w14:paraId="72BB16FC" w14:textId="77777777" w:rsidR="00E76560" w:rsidRDefault="00E76560" w:rsidP="00DE72F2"/>
    <w:p w14:paraId="23AEB480" w14:textId="77777777" w:rsidR="00E76560" w:rsidRDefault="00E76560" w:rsidP="00DE72F2"/>
    <w:p w14:paraId="36FF0366" w14:textId="19377B76" w:rsidR="00E76560" w:rsidRPr="00E76560" w:rsidRDefault="00E76560" w:rsidP="00E76560">
      <w:pPr>
        <w:pStyle w:val="Subtitle"/>
      </w:pPr>
      <w:r w:rsidRPr="00E76560">
        <w:t xml:space="preserve">Repo - </w:t>
      </w:r>
      <w:hyperlink r:id="rId8" w:history="1">
        <w:r w:rsidRPr="00E76560">
          <w:t>https://github.com/DARKMOONlite/DS-C_B-Half-Car-Rig-Analysis</w:t>
        </w:r>
      </w:hyperlink>
      <w:r w:rsidRPr="00E76560">
        <w:t xml:space="preserve"> </w:t>
      </w:r>
    </w:p>
    <w:p w14:paraId="1163182B" w14:textId="77777777" w:rsidR="00223B8F" w:rsidRPr="00223B8F" w:rsidRDefault="00223B8F" w:rsidP="00223B8F"/>
    <w:p w14:paraId="0C7D24F3" w14:textId="77777777" w:rsidR="005075E7" w:rsidRDefault="005075E7" w:rsidP="00DE72F2"/>
    <w:sdt>
      <w:sdtPr>
        <w:rPr>
          <w:rFonts w:ascii="Avenir Next LT Pro" w:eastAsiaTheme="minorHAnsi" w:hAnsi="Avenir Next LT Pro" w:cstheme="minorBidi"/>
          <w:color w:val="auto"/>
          <w:kern w:val="2"/>
          <w:sz w:val="22"/>
          <w:szCs w:val="22"/>
          <w:lang w:val="en-AU"/>
        </w:rPr>
        <w:id w:val="609553528"/>
        <w:docPartObj>
          <w:docPartGallery w:val="Table of Contents"/>
          <w:docPartUnique/>
        </w:docPartObj>
      </w:sdtPr>
      <w:sdtEndPr>
        <w:rPr>
          <w:noProof/>
          <w:sz w:val="20"/>
          <w:szCs w:val="20"/>
        </w:rPr>
      </w:sdtEndPr>
      <w:sdtContent>
        <w:p w14:paraId="53B7F6EB" w14:textId="2F274FBB" w:rsidR="00E933BA" w:rsidRDefault="00E933BA" w:rsidP="00DE72F2">
          <w:pPr>
            <w:pStyle w:val="TOCHeading"/>
          </w:pPr>
          <w:r>
            <w:t>Table of Contents</w:t>
          </w:r>
        </w:p>
        <w:p w14:paraId="62309007" w14:textId="5A0012B2" w:rsidR="00E76560" w:rsidRDefault="00E933BA">
          <w:pPr>
            <w:pStyle w:val="TOC1"/>
            <w:tabs>
              <w:tab w:val="right" w:leader="dot" w:pos="10054"/>
            </w:tabs>
            <w:rPr>
              <w:rFonts w:asciiTheme="minorHAnsi" w:eastAsiaTheme="minorEastAsia" w:hAnsiTheme="minorHAnsi"/>
              <w:noProof/>
              <w:sz w:val="22"/>
              <w:szCs w:val="22"/>
              <w:lang w:eastAsia="en-AU"/>
            </w:rPr>
          </w:pPr>
          <w:r>
            <w:fldChar w:fldCharType="begin"/>
          </w:r>
          <w:r>
            <w:instrText xml:space="preserve"> TOC \o "1-3" \h \z \u </w:instrText>
          </w:r>
          <w:r>
            <w:fldChar w:fldCharType="separate"/>
          </w:r>
          <w:hyperlink w:anchor="_Toc137675277" w:history="1">
            <w:r w:rsidR="00E76560" w:rsidRPr="002639C0">
              <w:rPr>
                <w:rStyle w:val="Hyperlink"/>
                <w:noProof/>
              </w:rPr>
              <w:t>Table of Figures:</w:t>
            </w:r>
            <w:r w:rsidR="00E76560">
              <w:rPr>
                <w:noProof/>
                <w:webHidden/>
              </w:rPr>
              <w:tab/>
            </w:r>
            <w:r w:rsidR="00E76560">
              <w:rPr>
                <w:noProof/>
                <w:webHidden/>
              </w:rPr>
              <w:fldChar w:fldCharType="begin"/>
            </w:r>
            <w:r w:rsidR="00E76560">
              <w:rPr>
                <w:noProof/>
                <w:webHidden/>
              </w:rPr>
              <w:instrText xml:space="preserve"> PAGEREF _Toc137675277 \h </w:instrText>
            </w:r>
            <w:r w:rsidR="00E76560">
              <w:rPr>
                <w:noProof/>
                <w:webHidden/>
              </w:rPr>
            </w:r>
            <w:r w:rsidR="00E76560">
              <w:rPr>
                <w:noProof/>
                <w:webHidden/>
              </w:rPr>
              <w:fldChar w:fldCharType="separate"/>
            </w:r>
            <w:r w:rsidR="00E76560">
              <w:rPr>
                <w:noProof/>
                <w:webHidden/>
              </w:rPr>
              <w:t>3</w:t>
            </w:r>
            <w:r w:rsidR="00E76560">
              <w:rPr>
                <w:noProof/>
                <w:webHidden/>
              </w:rPr>
              <w:fldChar w:fldCharType="end"/>
            </w:r>
          </w:hyperlink>
        </w:p>
        <w:p w14:paraId="7C124D75" w14:textId="539FF4B0" w:rsidR="00E76560" w:rsidRDefault="0062721C">
          <w:pPr>
            <w:pStyle w:val="TOC1"/>
            <w:tabs>
              <w:tab w:val="right" w:leader="dot" w:pos="10054"/>
            </w:tabs>
            <w:rPr>
              <w:rFonts w:asciiTheme="minorHAnsi" w:eastAsiaTheme="minorEastAsia" w:hAnsiTheme="minorHAnsi"/>
              <w:noProof/>
              <w:sz w:val="22"/>
              <w:szCs w:val="22"/>
              <w:lang w:eastAsia="en-AU"/>
            </w:rPr>
          </w:pPr>
          <w:hyperlink w:anchor="_Toc137675278" w:history="1">
            <w:r w:rsidR="00E76560" w:rsidRPr="002639C0">
              <w:rPr>
                <w:rStyle w:val="Hyperlink"/>
                <w:noProof/>
              </w:rPr>
              <w:t>Highlights:</w:t>
            </w:r>
            <w:r w:rsidR="00E76560">
              <w:rPr>
                <w:noProof/>
                <w:webHidden/>
              </w:rPr>
              <w:tab/>
            </w:r>
            <w:r w:rsidR="00E76560">
              <w:rPr>
                <w:noProof/>
                <w:webHidden/>
              </w:rPr>
              <w:fldChar w:fldCharType="begin"/>
            </w:r>
            <w:r w:rsidR="00E76560">
              <w:rPr>
                <w:noProof/>
                <w:webHidden/>
              </w:rPr>
              <w:instrText xml:space="preserve"> PAGEREF _Toc137675278 \h </w:instrText>
            </w:r>
            <w:r w:rsidR="00E76560">
              <w:rPr>
                <w:noProof/>
                <w:webHidden/>
              </w:rPr>
            </w:r>
            <w:r w:rsidR="00E76560">
              <w:rPr>
                <w:noProof/>
                <w:webHidden/>
              </w:rPr>
              <w:fldChar w:fldCharType="separate"/>
            </w:r>
            <w:r w:rsidR="00E76560">
              <w:rPr>
                <w:noProof/>
                <w:webHidden/>
              </w:rPr>
              <w:t>3</w:t>
            </w:r>
            <w:r w:rsidR="00E76560">
              <w:rPr>
                <w:noProof/>
                <w:webHidden/>
              </w:rPr>
              <w:fldChar w:fldCharType="end"/>
            </w:r>
          </w:hyperlink>
        </w:p>
        <w:p w14:paraId="65327770" w14:textId="5FB8B9A1" w:rsidR="00E76560" w:rsidRDefault="0062721C">
          <w:pPr>
            <w:pStyle w:val="TOC1"/>
            <w:tabs>
              <w:tab w:val="right" w:leader="dot" w:pos="10054"/>
            </w:tabs>
            <w:rPr>
              <w:rFonts w:asciiTheme="minorHAnsi" w:eastAsiaTheme="minorEastAsia" w:hAnsiTheme="minorHAnsi"/>
              <w:noProof/>
              <w:sz w:val="22"/>
              <w:szCs w:val="22"/>
              <w:lang w:eastAsia="en-AU"/>
            </w:rPr>
          </w:pPr>
          <w:hyperlink w:anchor="_Toc137675279" w:history="1">
            <w:r w:rsidR="00E76560" w:rsidRPr="002639C0">
              <w:rPr>
                <w:rStyle w:val="Hyperlink"/>
                <w:noProof/>
              </w:rPr>
              <w:t>Aim:</w:t>
            </w:r>
            <w:r w:rsidR="00E76560">
              <w:rPr>
                <w:noProof/>
                <w:webHidden/>
              </w:rPr>
              <w:tab/>
            </w:r>
            <w:r w:rsidR="00E76560">
              <w:rPr>
                <w:noProof/>
                <w:webHidden/>
              </w:rPr>
              <w:fldChar w:fldCharType="begin"/>
            </w:r>
            <w:r w:rsidR="00E76560">
              <w:rPr>
                <w:noProof/>
                <w:webHidden/>
              </w:rPr>
              <w:instrText xml:space="preserve"> PAGEREF _Toc137675279 \h </w:instrText>
            </w:r>
            <w:r w:rsidR="00E76560">
              <w:rPr>
                <w:noProof/>
                <w:webHidden/>
              </w:rPr>
            </w:r>
            <w:r w:rsidR="00E76560">
              <w:rPr>
                <w:noProof/>
                <w:webHidden/>
              </w:rPr>
              <w:fldChar w:fldCharType="separate"/>
            </w:r>
            <w:r w:rsidR="00E76560">
              <w:rPr>
                <w:noProof/>
                <w:webHidden/>
              </w:rPr>
              <w:t>3</w:t>
            </w:r>
            <w:r w:rsidR="00E76560">
              <w:rPr>
                <w:noProof/>
                <w:webHidden/>
              </w:rPr>
              <w:fldChar w:fldCharType="end"/>
            </w:r>
          </w:hyperlink>
        </w:p>
        <w:p w14:paraId="5C1D004B" w14:textId="7346AF4A" w:rsidR="00E76560" w:rsidRDefault="0062721C">
          <w:pPr>
            <w:pStyle w:val="TOC1"/>
            <w:tabs>
              <w:tab w:val="right" w:leader="dot" w:pos="10054"/>
            </w:tabs>
            <w:rPr>
              <w:rFonts w:asciiTheme="minorHAnsi" w:eastAsiaTheme="minorEastAsia" w:hAnsiTheme="minorHAnsi"/>
              <w:noProof/>
              <w:sz w:val="22"/>
              <w:szCs w:val="22"/>
              <w:lang w:eastAsia="en-AU"/>
            </w:rPr>
          </w:pPr>
          <w:hyperlink w:anchor="_Toc137675280" w:history="1">
            <w:r w:rsidR="00E76560" w:rsidRPr="002639C0">
              <w:rPr>
                <w:rStyle w:val="Hyperlink"/>
                <w:noProof/>
              </w:rPr>
              <w:t>Methodology:</w:t>
            </w:r>
            <w:r w:rsidR="00E76560">
              <w:rPr>
                <w:noProof/>
                <w:webHidden/>
              </w:rPr>
              <w:tab/>
            </w:r>
            <w:r w:rsidR="00E76560">
              <w:rPr>
                <w:noProof/>
                <w:webHidden/>
              </w:rPr>
              <w:fldChar w:fldCharType="begin"/>
            </w:r>
            <w:r w:rsidR="00E76560">
              <w:rPr>
                <w:noProof/>
                <w:webHidden/>
              </w:rPr>
              <w:instrText xml:space="preserve"> PAGEREF _Toc137675280 \h </w:instrText>
            </w:r>
            <w:r w:rsidR="00E76560">
              <w:rPr>
                <w:noProof/>
                <w:webHidden/>
              </w:rPr>
            </w:r>
            <w:r w:rsidR="00E76560">
              <w:rPr>
                <w:noProof/>
                <w:webHidden/>
              </w:rPr>
              <w:fldChar w:fldCharType="separate"/>
            </w:r>
            <w:r w:rsidR="00E76560">
              <w:rPr>
                <w:noProof/>
                <w:webHidden/>
              </w:rPr>
              <w:t>4</w:t>
            </w:r>
            <w:r w:rsidR="00E76560">
              <w:rPr>
                <w:noProof/>
                <w:webHidden/>
              </w:rPr>
              <w:fldChar w:fldCharType="end"/>
            </w:r>
          </w:hyperlink>
        </w:p>
        <w:p w14:paraId="5FA119B5" w14:textId="7C248C4B" w:rsidR="00E76560" w:rsidRDefault="0062721C">
          <w:pPr>
            <w:pStyle w:val="TOC2"/>
            <w:tabs>
              <w:tab w:val="right" w:leader="dot" w:pos="10054"/>
            </w:tabs>
            <w:rPr>
              <w:rFonts w:asciiTheme="minorHAnsi" w:eastAsiaTheme="minorEastAsia" w:hAnsiTheme="minorHAnsi"/>
              <w:noProof/>
              <w:sz w:val="22"/>
              <w:szCs w:val="22"/>
              <w:lang w:eastAsia="en-AU"/>
            </w:rPr>
          </w:pPr>
          <w:hyperlink w:anchor="_Toc137675281" w:history="1">
            <w:r w:rsidR="00E76560" w:rsidRPr="002639C0">
              <w:rPr>
                <w:rStyle w:val="Hyperlink"/>
                <w:noProof/>
              </w:rPr>
              <w:t>Experimental data</w:t>
            </w:r>
            <w:r w:rsidR="00E76560">
              <w:rPr>
                <w:noProof/>
                <w:webHidden/>
              </w:rPr>
              <w:tab/>
            </w:r>
            <w:r w:rsidR="00E76560">
              <w:rPr>
                <w:noProof/>
                <w:webHidden/>
              </w:rPr>
              <w:fldChar w:fldCharType="begin"/>
            </w:r>
            <w:r w:rsidR="00E76560">
              <w:rPr>
                <w:noProof/>
                <w:webHidden/>
              </w:rPr>
              <w:instrText xml:space="preserve"> PAGEREF _Toc137675281 \h </w:instrText>
            </w:r>
            <w:r w:rsidR="00E76560">
              <w:rPr>
                <w:noProof/>
                <w:webHidden/>
              </w:rPr>
            </w:r>
            <w:r w:rsidR="00E76560">
              <w:rPr>
                <w:noProof/>
                <w:webHidden/>
              </w:rPr>
              <w:fldChar w:fldCharType="separate"/>
            </w:r>
            <w:r w:rsidR="00E76560">
              <w:rPr>
                <w:noProof/>
                <w:webHidden/>
              </w:rPr>
              <w:t>4</w:t>
            </w:r>
            <w:r w:rsidR="00E76560">
              <w:rPr>
                <w:noProof/>
                <w:webHidden/>
              </w:rPr>
              <w:fldChar w:fldCharType="end"/>
            </w:r>
          </w:hyperlink>
        </w:p>
        <w:p w14:paraId="42641423" w14:textId="6564D90E" w:rsidR="00E76560" w:rsidRDefault="0062721C">
          <w:pPr>
            <w:pStyle w:val="TOC2"/>
            <w:tabs>
              <w:tab w:val="right" w:leader="dot" w:pos="10054"/>
            </w:tabs>
            <w:rPr>
              <w:rFonts w:asciiTheme="minorHAnsi" w:eastAsiaTheme="minorEastAsia" w:hAnsiTheme="minorHAnsi"/>
              <w:noProof/>
              <w:sz w:val="22"/>
              <w:szCs w:val="22"/>
              <w:lang w:eastAsia="en-AU"/>
            </w:rPr>
          </w:pPr>
          <w:hyperlink w:anchor="_Toc137675282" w:history="1">
            <w:r w:rsidR="00E76560" w:rsidRPr="002639C0">
              <w:rPr>
                <w:rStyle w:val="Hyperlink"/>
                <w:noProof/>
              </w:rPr>
              <w:t>Model/simulated data</w:t>
            </w:r>
            <w:r w:rsidR="00E76560">
              <w:rPr>
                <w:noProof/>
                <w:webHidden/>
              </w:rPr>
              <w:tab/>
            </w:r>
            <w:r w:rsidR="00E76560">
              <w:rPr>
                <w:noProof/>
                <w:webHidden/>
              </w:rPr>
              <w:fldChar w:fldCharType="begin"/>
            </w:r>
            <w:r w:rsidR="00E76560">
              <w:rPr>
                <w:noProof/>
                <w:webHidden/>
              </w:rPr>
              <w:instrText xml:space="preserve"> PAGEREF _Toc137675282 \h </w:instrText>
            </w:r>
            <w:r w:rsidR="00E76560">
              <w:rPr>
                <w:noProof/>
                <w:webHidden/>
              </w:rPr>
            </w:r>
            <w:r w:rsidR="00E76560">
              <w:rPr>
                <w:noProof/>
                <w:webHidden/>
              </w:rPr>
              <w:fldChar w:fldCharType="separate"/>
            </w:r>
            <w:r w:rsidR="00E76560">
              <w:rPr>
                <w:noProof/>
                <w:webHidden/>
              </w:rPr>
              <w:t>5</w:t>
            </w:r>
            <w:r w:rsidR="00E76560">
              <w:rPr>
                <w:noProof/>
                <w:webHidden/>
              </w:rPr>
              <w:fldChar w:fldCharType="end"/>
            </w:r>
          </w:hyperlink>
        </w:p>
        <w:p w14:paraId="14656553" w14:textId="695C0F28" w:rsidR="00E76560" w:rsidRDefault="0062721C">
          <w:pPr>
            <w:pStyle w:val="TOC1"/>
            <w:tabs>
              <w:tab w:val="right" w:leader="dot" w:pos="10054"/>
            </w:tabs>
            <w:rPr>
              <w:rFonts w:asciiTheme="minorHAnsi" w:eastAsiaTheme="minorEastAsia" w:hAnsiTheme="minorHAnsi"/>
              <w:noProof/>
              <w:sz w:val="22"/>
              <w:szCs w:val="22"/>
              <w:lang w:eastAsia="en-AU"/>
            </w:rPr>
          </w:pPr>
          <w:hyperlink w:anchor="_Toc137675283" w:history="1">
            <w:r w:rsidR="00E76560" w:rsidRPr="002639C0">
              <w:rPr>
                <w:rStyle w:val="Hyperlink"/>
                <w:noProof/>
              </w:rPr>
              <w:t>Data Analysis:</w:t>
            </w:r>
            <w:r w:rsidR="00E76560">
              <w:rPr>
                <w:noProof/>
                <w:webHidden/>
              </w:rPr>
              <w:tab/>
            </w:r>
            <w:r w:rsidR="00E76560">
              <w:rPr>
                <w:noProof/>
                <w:webHidden/>
              </w:rPr>
              <w:fldChar w:fldCharType="begin"/>
            </w:r>
            <w:r w:rsidR="00E76560">
              <w:rPr>
                <w:noProof/>
                <w:webHidden/>
              </w:rPr>
              <w:instrText xml:space="preserve"> PAGEREF _Toc137675283 \h </w:instrText>
            </w:r>
            <w:r w:rsidR="00E76560">
              <w:rPr>
                <w:noProof/>
                <w:webHidden/>
              </w:rPr>
            </w:r>
            <w:r w:rsidR="00E76560">
              <w:rPr>
                <w:noProof/>
                <w:webHidden/>
              </w:rPr>
              <w:fldChar w:fldCharType="separate"/>
            </w:r>
            <w:r w:rsidR="00E76560">
              <w:rPr>
                <w:noProof/>
                <w:webHidden/>
              </w:rPr>
              <w:t>5</w:t>
            </w:r>
            <w:r w:rsidR="00E76560">
              <w:rPr>
                <w:noProof/>
                <w:webHidden/>
              </w:rPr>
              <w:fldChar w:fldCharType="end"/>
            </w:r>
          </w:hyperlink>
        </w:p>
        <w:p w14:paraId="10ECD621" w14:textId="343F395C" w:rsidR="00E76560" w:rsidRDefault="0062721C">
          <w:pPr>
            <w:pStyle w:val="TOC1"/>
            <w:tabs>
              <w:tab w:val="right" w:leader="dot" w:pos="10054"/>
            </w:tabs>
            <w:rPr>
              <w:rFonts w:asciiTheme="minorHAnsi" w:eastAsiaTheme="minorEastAsia" w:hAnsiTheme="minorHAnsi"/>
              <w:noProof/>
              <w:sz w:val="22"/>
              <w:szCs w:val="22"/>
              <w:lang w:eastAsia="en-AU"/>
            </w:rPr>
          </w:pPr>
          <w:hyperlink w:anchor="_Toc137675284" w:history="1">
            <w:r w:rsidR="00E76560" w:rsidRPr="002639C0">
              <w:rPr>
                <w:rStyle w:val="Hyperlink"/>
                <w:noProof/>
              </w:rPr>
              <w:t>Discussion &amp; conclusions:</w:t>
            </w:r>
            <w:r w:rsidR="00E76560">
              <w:rPr>
                <w:noProof/>
                <w:webHidden/>
              </w:rPr>
              <w:tab/>
            </w:r>
            <w:r w:rsidR="00E76560">
              <w:rPr>
                <w:noProof/>
                <w:webHidden/>
              </w:rPr>
              <w:fldChar w:fldCharType="begin"/>
            </w:r>
            <w:r w:rsidR="00E76560">
              <w:rPr>
                <w:noProof/>
                <w:webHidden/>
              </w:rPr>
              <w:instrText xml:space="preserve"> PAGEREF _Toc137675284 \h </w:instrText>
            </w:r>
            <w:r w:rsidR="00E76560">
              <w:rPr>
                <w:noProof/>
                <w:webHidden/>
              </w:rPr>
            </w:r>
            <w:r w:rsidR="00E76560">
              <w:rPr>
                <w:noProof/>
                <w:webHidden/>
              </w:rPr>
              <w:fldChar w:fldCharType="separate"/>
            </w:r>
            <w:r w:rsidR="00E76560">
              <w:rPr>
                <w:noProof/>
                <w:webHidden/>
              </w:rPr>
              <w:t>6</w:t>
            </w:r>
            <w:r w:rsidR="00E76560">
              <w:rPr>
                <w:noProof/>
                <w:webHidden/>
              </w:rPr>
              <w:fldChar w:fldCharType="end"/>
            </w:r>
          </w:hyperlink>
        </w:p>
        <w:p w14:paraId="68DF7392" w14:textId="50FB36E2" w:rsidR="00E76560" w:rsidRDefault="0062721C">
          <w:pPr>
            <w:pStyle w:val="TOC2"/>
            <w:tabs>
              <w:tab w:val="right" w:leader="dot" w:pos="10054"/>
            </w:tabs>
            <w:rPr>
              <w:rFonts w:asciiTheme="minorHAnsi" w:eastAsiaTheme="minorEastAsia" w:hAnsiTheme="minorHAnsi"/>
              <w:noProof/>
              <w:sz w:val="22"/>
              <w:szCs w:val="22"/>
              <w:lang w:eastAsia="en-AU"/>
            </w:rPr>
          </w:pPr>
          <w:hyperlink w:anchor="_Toc137675285" w:history="1">
            <w:r w:rsidR="00E76560" w:rsidRPr="002639C0">
              <w:rPr>
                <w:rStyle w:val="Hyperlink"/>
                <w:noProof/>
              </w:rPr>
              <w:t>Experimental vs Numerical</w:t>
            </w:r>
            <w:r w:rsidR="00E76560">
              <w:rPr>
                <w:noProof/>
                <w:webHidden/>
              </w:rPr>
              <w:tab/>
            </w:r>
            <w:r w:rsidR="00E76560">
              <w:rPr>
                <w:noProof/>
                <w:webHidden/>
              </w:rPr>
              <w:fldChar w:fldCharType="begin"/>
            </w:r>
            <w:r w:rsidR="00E76560">
              <w:rPr>
                <w:noProof/>
                <w:webHidden/>
              </w:rPr>
              <w:instrText xml:space="preserve"> PAGEREF _Toc137675285 \h </w:instrText>
            </w:r>
            <w:r w:rsidR="00E76560">
              <w:rPr>
                <w:noProof/>
                <w:webHidden/>
              </w:rPr>
            </w:r>
            <w:r w:rsidR="00E76560">
              <w:rPr>
                <w:noProof/>
                <w:webHidden/>
              </w:rPr>
              <w:fldChar w:fldCharType="separate"/>
            </w:r>
            <w:r w:rsidR="00E76560">
              <w:rPr>
                <w:noProof/>
                <w:webHidden/>
              </w:rPr>
              <w:t>6</w:t>
            </w:r>
            <w:r w:rsidR="00E76560">
              <w:rPr>
                <w:noProof/>
                <w:webHidden/>
              </w:rPr>
              <w:fldChar w:fldCharType="end"/>
            </w:r>
          </w:hyperlink>
        </w:p>
        <w:p w14:paraId="5F61A218" w14:textId="5C271F17" w:rsidR="00E76560" w:rsidRDefault="0062721C">
          <w:pPr>
            <w:pStyle w:val="TOC2"/>
            <w:tabs>
              <w:tab w:val="right" w:leader="dot" w:pos="10054"/>
            </w:tabs>
            <w:rPr>
              <w:rFonts w:asciiTheme="minorHAnsi" w:eastAsiaTheme="minorEastAsia" w:hAnsiTheme="minorHAnsi"/>
              <w:noProof/>
              <w:sz w:val="22"/>
              <w:szCs w:val="22"/>
              <w:lang w:eastAsia="en-AU"/>
            </w:rPr>
          </w:pPr>
          <w:hyperlink w:anchor="_Toc137675286" w:history="1">
            <w:r w:rsidR="00E76560" w:rsidRPr="002639C0">
              <w:rPr>
                <w:rStyle w:val="Hyperlink"/>
                <w:noProof/>
              </w:rPr>
              <w:t>Effect of Damping</w:t>
            </w:r>
            <w:r w:rsidR="00E76560">
              <w:rPr>
                <w:noProof/>
                <w:webHidden/>
              </w:rPr>
              <w:tab/>
            </w:r>
            <w:r w:rsidR="00E76560">
              <w:rPr>
                <w:noProof/>
                <w:webHidden/>
              </w:rPr>
              <w:fldChar w:fldCharType="begin"/>
            </w:r>
            <w:r w:rsidR="00E76560">
              <w:rPr>
                <w:noProof/>
                <w:webHidden/>
              </w:rPr>
              <w:instrText xml:space="preserve"> PAGEREF _Toc137675286 \h </w:instrText>
            </w:r>
            <w:r w:rsidR="00E76560">
              <w:rPr>
                <w:noProof/>
                <w:webHidden/>
              </w:rPr>
            </w:r>
            <w:r w:rsidR="00E76560">
              <w:rPr>
                <w:noProof/>
                <w:webHidden/>
              </w:rPr>
              <w:fldChar w:fldCharType="separate"/>
            </w:r>
            <w:r w:rsidR="00E76560">
              <w:rPr>
                <w:noProof/>
                <w:webHidden/>
              </w:rPr>
              <w:t>9</w:t>
            </w:r>
            <w:r w:rsidR="00E76560">
              <w:rPr>
                <w:noProof/>
                <w:webHidden/>
              </w:rPr>
              <w:fldChar w:fldCharType="end"/>
            </w:r>
          </w:hyperlink>
        </w:p>
        <w:p w14:paraId="3F946ECD" w14:textId="7A920F01" w:rsidR="00E76560" w:rsidRDefault="0062721C">
          <w:pPr>
            <w:pStyle w:val="TOC2"/>
            <w:tabs>
              <w:tab w:val="right" w:leader="dot" w:pos="10054"/>
            </w:tabs>
            <w:rPr>
              <w:rFonts w:asciiTheme="minorHAnsi" w:eastAsiaTheme="minorEastAsia" w:hAnsiTheme="minorHAnsi"/>
              <w:noProof/>
              <w:sz w:val="22"/>
              <w:szCs w:val="22"/>
              <w:lang w:eastAsia="en-AU"/>
            </w:rPr>
          </w:pPr>
          <w:hyperlink w:anchor="_Toc137675287" w:history="1">
            <w:r w:rsidR="00E76560" w:rsidRPr="002639C0">
              <w:rPr>
                <w:rStyle w:val="Hyperlink"/>
                <w:noProof/>
              </w:rPr>
              <w:t>Determining of Critical Damping:</w:t>
            </w:r>
            <w:r w:rsidR="00E76560">
              <w:rPr>
                <w:noProof/>
                <w:webHidden/>
              </w:rPr>
              <w:tab/>
            </w:r>
            <w:r w:rsidR="00E76560">
              <w:rPr>
                <w:noProof/>
                <w:webHidden/>
              </w:rPr>
              <w:fldChar w:fldCharType="begin"/>
            </w:r>
            <w:r w:rsidR="00E76560">
              <w:rPr>
                <w:noProof/>
                <w:webHidden/>
              </w:rPr>
              <w:instrText xml:space="preserve"> PAGEREF _Toc137675287 \h </w:instrText>
            </w:r>
            <w:r w:rsidR="00E76560">
              <w:rPr>
                <w:noProof/>
                <w:webHidden/>
              </w:rPr>
            </w:r>
            <w:r w:rsidR="00E76560">
              <w:rPr>
                <w:noProof/>
                <w:webHidden/>
              </w:rPr>
              <w:fldChar w:fldCharType="separate"/>
            </w:r>
            <w:r w:rsidR="00E76560">
              <w:rPr>
                <w:noProof/>
                <w:webHidden/>
              </w:rPr>
              <w:t>10</w:t>
            </w:r>
            <w:r w:rsidR="00E76560">
              <w:rPr>
                <w:noProof/>
                <w:webHidden/>
              </w:rPr>
              <w:fldChar w:fldCharType="end"/>
            </w:r>
          </w:hyperlink>
        </w:p>
        <w:p w14:paraId="3C6B8085" w14:textId="19C3E10F" w:rsidR="00E76560" w:rsidRDefault="0062721C">
          <w:pPr>
            <w:pStyle w:val="TOC2"/>
            <w:tabs>
              <w:tab w:val="right" w:leader="dot" w:pos="10054"/>
            </w:tabs>
            <w:rPr>
              <w:rFonts w:asciiTheme="minorHAnsi" w:eastAsiaTheme="minorEastAsia" w:hAnsiTheme="minorHAnsi"/>
              <w:noProof/>
              <w:sz w:val="22"/>
              <w:szCs w:val="22"/>
              <w:lang w:eastAsia="en-AU"/>
            </w:rPr>
          </w:pPr>
          <w:hyperlink w:anchor="_Toc137675288" w:history="1">
            <w:r w:rsidR="00E76560" w:rsidRPr="002639C0">
              <w:rPr>
                <w:rStyle w:val="Hyperlink"/>
                <w:noProof/>
              </w:rPr>
              <w:t>Effect of additional Mass</w:t>
            </w:r>
            <w:r w:rsidR="00E76560">
              <w:rPr>
                <w:noProof/>
                <w:webHidden/>
              </w:rPr>
              <w:tab/>
            </w:r>
            <w:r w:rsidR="00E76560">
              <w:rPr>
                <w:noProof/>
                <w:webHidden/>
              </w:rPr>
              <w:fldChar w:fldCharType="begin"/>
            </w:r>
            <w:r w:rsidR="00E76560">
              <w:rPr>
                <w:noProof/>
                <w:webHidden/>
              </w:rPr>
              <w:instrText xml:space="preserve"> PAGEREF _Toc137675288 \h </w:instrText>
            </w:r>
            <w:r w:rsidR="00E76560">
              <w:rPr>
                <w:noProof/>
                <w:webHidden/>
              </w:rPr>
            </w:r>
            <w:r w:rsidR="00E76560">
              <w:rPr>
                <w:noProof/>
                <w:webHidden/>
              </w:rPr>
              <w:fldChar w:fldCharType="separate"/>
            </w:r>
            <w:r w:rsidR="00E76560">
              <w:rPr>
                <w:noProof/>
                <w:webHidden/>
              </w:rPr>
              <w:t>12</w:t>
            </w:r>
            <w:r w:rsidR="00E76560">
              <w:rPr>
                <w:noProof/>
                <w:webHidden/>
              </w:rPr>
              <w:fldChar w:fldCharType="end"/>
            </w:r>
          </w:hyperlink>
        </w:p>
        <w:p w14:paraId="032E4430" w14:textId="61CB478C" w:rsidR="00E76560" w:rsidRDefault="0062721C">
          <w:pPr>
            <w:pStyle w:val="TOC2"/>
            <w:tabs>
              <w:tab w:val="right" w:leader="dot" w:pos="10054"/>
            </w:tabs>
            <w:rPr>
              <w:rFonts w:asciiTheme="minorHAnsi" w:eastAsiaTheme="minorEastAsia" w:hAnsiTheme="minorHAnsi"/>
              <w:noProof/>
              <w:sz w:val="22"/>
              <w:szCs w:val="22"/>
              <w:lang w:eastAsia="en-AU"/>
            </w:rPr>
          </w:pPr>
          <w:hyperlink w:anchor="_Toc137675289" w:history="1">
            <w:r w:rsidR="00E76560" w:rsidRPr="002639C0">
              <w:rPr>
                <w:rStyle w:val="Hyperlink"/>
                <w:noProof/>
              </w:rPr>
              <w:t>Effect of Drop Configuration (Centre vs LHS)</w:t>
            </w:r>
            <w:r w:rsidR="00E76560">
              <w:rPr>
                <w:noProof/>
                <w:webHidden/>
              </w:rPr>
              <w:tab/>
            </w:r>
            <w:r w:rsidR="00E76560">
              <w:rPr>
                <w:noProof/>
                <w:webHidden/>
              </w:rPr>
              <w:fldChar w:fldCharType="begin"/>
            </w:r>
            <w:r w:rsidR="00E76560">
              <w:rPr>
                <w:noProof/>
                <w:webHidden/>
              </w:rPr>
              <w:instrText xml:space="preserve"> PAGEREF _Toc137675289 \h </w:instrText>
            </w:r>
            <w:r w:rsidR="00E76560">
              <w:rPr>
                <w:noProof/>
                <w:webHidden/>
              </w:rPr>
            </w:r>
            <w:r w:rsidR="00E76560">
              <w:rPr>
                <w:noProof/>
                <w:webHidden/>
              </w:rPr>
              <w:fldChar w:fldCharType="separate"/>
            </w:r>
            <w:r w:rsidR="00E76560">
              <w:rPr>
                <w:noProof/>
                <w:webHidden/>
              </w:rPr>
              <w:t>12</w:t>
            </w:r>
            <w:r w:rsidR="00E76560">
              <w:rPr>
                <w:noProof/>
                <w:webHidden/>
              </w:rPr>
              <w:fldChar w:fldCharType="end"/>
            </w:r>
          </w:hyperlink>
        </w:p>
        <w:p w14:paraId="20FA9F0F" w14:textId="5DD8E558" w:rsidR="00E76560" w:rsidRDefault="0062721C">
          <w:pPr>
            <w:pStyle w:val="TOC2"/>
            <w:tabs>
              <w:tab w:val="right" w:leader="dot" w:pos="10054"/>
            </w:tabs>
            <w:rPr>
              <w:rFonts w:asciiTheme="minorHAnsi" w:eastAsiaTheme="minorEastAsia" w:hAnsiTheme="minorHAnsi"/>
              <w:noProof/>
              <w:sz w:val="22"/>
              <w:szCs w:val="22"/>
              <w:lang w:eastAsia="en-AU"/>
            </w:rPr>
          </w:pPr>
          <w:hyperlink w:anchor="_Toc137675290" w:history="1">
            <w:r w:rsidR="00E76560" w:rsidRPr="002639C0">
              <w:rPr>
                <w:rStyle w:val="Hyperlink"/>
                <w:noProof/>
              </w:rPr>
              <w:t>Other Considerations</w:t>
            </w:r>
            <w:r w:rsidR="00E76560">
              <w:rPr>
                <w:noProof/>
                <w:webHidden/>
              </w:rPr>
              <w:tab/>
            </w:r>
            <w:r w:rsidR="00E76560">
              <w:rPr>
                <w:noProof/>
                <w:webHidden/>
              </w:rPr>
              <w:fldChar w:fldCharType="begin"/>
            </w:r>
            <w:r w:rsidR="00E76560">
              <w:rPr>
                <w:noProof/>
                <w:webHidden/>
              </w:rPr>
              <w:instrText xml:space="preserve"> PAGEREF _Toc137675290 \h </w:instrText>
            </w:r>
            <w:r w:rsidR="00E76560">
              <w:rPr>
                <w:noProof/>
                <w:webHidden/>
              </w:rPr>
            </w:r>
            <w:r w:rsidR="00E76560">
              <w:rPr>
                <w:noProof/>
                <w:webHidden/>
              </w:rPr>
              <w:fldChar w:fldCharType="separate"/>
            </w:r>
            <w:r w:rsidR="00E76560">
              <w:rPr>
                <w:noProof/>
                <w:webHidden/>
              </w:rPr>
              <w:t>13</w:t>
            </w:r>
            <w:r w:rsidR="00E76560">
              <w:rPr>
                <w:noProof/>
                <w:webHidden/>
              </w:rPr>
              <w:fldChar w:fldCharType="end"/>
            </w:r>
          </w:hyperlink>
        </w:p>
        <w:p w14:paraId="49B4D014" w14:textId="04CDACF8" w:rsidR="00E76560" w:rsidRDefault="0062721C">
          <w:pPr>
            <w:pStyle w:val="TOC1"/>
            <w:tabs>
              <w:tab w:val="right" w:leader="dot" w:pos="10054"/>
            </w:tabs>
            <w:rPr>
              <w:rFonts w:asciiTheme="minorHAnsi" w:eastAsiaTheme="minorEastAsia" w:hAnsiTheme="minorHAnsi"/>
              <w:noProof/>
              <w:sz w:val="22"/>
              <w:szCs w:val="22"/>
              <w:lang w:eastAsia="en-AU"/>
            </w:rPr>
          </w:pPr>
          <w:hyperlink w:anchor="_Toc137675291" w:history="1">
            <w:r w:rsidR="00E76560" w:rsidRPr="002639C0">
              <w:rPr>
                <w:rStyle w:val="Hyperlink"/>
                <w:noProof/>
              </w:rPr>
              <w:t>Limitations &amp; room for improvement</w:t>
            </w:r>
            <w:r w:rsidR="00E76560">
              <w:rPr>
                <w:noProof/>
                <w:webHidden/>
              </w:rPr>
              <w:tab/>
            </w:r>
            <w:r w:rsidR="00E76560">
              <w:rPr>
                <w:noProof/>
                <w:webHidden/>
              </w:rPr>
              <w:fldChar w:fldCharType="begin"/>
            </w:r>
            <w:r w:rsidR="00E76560">
              <w:rPr>
                <w:noProof/>
                <w:webHidden/>
              </w:rPr>
              <w:instrText xml:space="preserve"> PAGEREF _Toc137675291 \h </w:instrText>
            </w:r>
            <w:r w:rsidR="00E76560">
              <w:rPr>
                <w:noProof/>
                <w:webHidden/>
              </w:rPr>
            </w:r>
            <w:r w:rsidR="00E76560">
              <w:rPr>
                <w:noProof/>
                <w:webHidden/>
              </w:rPr>
              <w:fldChar w:fldCharType="separate"/>
            </w:r>
            <w:r w:rsidR="00E76560">
              <w:rPr>
                <w:noProof/>
                <w:webHidden/>
              </w:rPr>
              <w:t>16</w:t>
            </w:r>
            <w:r w:rsidR="00E76560">
              <w:rPr>
                <w:noProof/>
                <w:webHidden/>
              </w:rPr>
              <w:fldChar w:fldCharType="end"/>
            </w:r>
          </w:hyperlink>
        </w:p>
        <w:p w14:paraId="389F60A3" w14:textId="540B9A2B" w:rsidR="00E76560" w:rsidRDefault="0062721C">
          <w:pPr>
            <w:pStyle w:val="TOC2"/>
            <w:tabs>
              <w:tab w:val="right" w:leader="dot" w:pos="10054"/>
            </w:tabs>
            <w:rPr>
              <w:rFonts w:asciiTheme="minorHAnsi" w:eastAsiaTheme="minorEastAsia" w:hAnsiTheme="minorHAnsi"/>
              <w:noProof/>
              <w:sz w:val="22"/>
              <w:szCs w:val="22"/>
              <w:lang w:eastAsia="en-AU"/>
            </w:rPr>
          </w:pPr>
          <w:hyperlink w:anchor="_Toc137675292" w:history="1">
            <w:r w:rsidR="00E76560" w:rsidRPr="002639C0">
              <w:rPr>
                <w:rStyle w:val="Hyperlink"/>
                <w:noProof/>
              </w:rPr>
              <w:t>Limitations of data collection</w:t>
            </w:r>
            <w:r w:rsidR="00E76560">
              <w:rPr>
                <w:noProof/>
                <w:webHidden/>
              </w:rPr>
              <w:tab/>
            </w:r>
            <w:r w:rsidR="00E76560">
              <w:rPr>
                <w:noProof/>
                <w:webHidden/>
              </w:rPr>
              <w:fldChar w:fldCharType="begin"/>
            </w:r>
            <w:r w:rsidR="00E76560">
              <w:rPr>
                <w:noProof/>
                <w:webHidden/>
              </w:rPr>
              <w:instrText xml:space="preserve"> PAGEREF _Toc137675292 \h </w:instrText>
            </w:r>
            <w:r w:rsidR="00E76560">
              <w:rPr>
                <w:noProof/>
                <w:webHidden/>
              </w:rPr>
            </w:r>
            <w:r w:rsidR="00E76560">
              <w:rPr>
                <w:noProof/>
                <w:webHidden/>
              </w:rPr>
              <w:fldChar w:fldCharType="separate"/>
            </w:r>
            <w:r w:rsidR="00E76560">
              <w:rPr>
                <w:noProof/>
                <w:webHidden/>
              </w:rPr>
              <w:t>16</w:t>
            </w:r>
            <w:r w:rsidR="00E76560">
              <w:rPr>
                <w:noProof/>
                <w:webHidden/>
              </w:rPr>
              <w:fldChar w:fldCharType="end"/>
            </w:r>
          </w:hyperlink>
        </w:p>
        <w:p w14:paraId="554B3118" w14:textId="5E9BB5C4" w:rsidR="00E76560" w:rsidRDefault="0062721C">
          <w:pPr>
            <w:pStyle w:val="TOC2"/>
            <w:tabs>
              <w:tab w:val="right" w:leader="dot" w:pos="10054"/>
            </w:tabs>
            <w:rPr>
              <w:rFonts w:asciiTheme="minorHAnsi" w:eastAsiaTheme="minorEastAsia" w:hAnsiTheme="minorHAnsi"/>
              <w:noProof/>
              <w:sz w:val="22"/>
              <w:szCs w:val="22"/>
              <w:lang w:eastAsia="en-AU"/>
            </w:rPr>
          </w:pPr>
          <w:hyperlink w:anchor="_Toc137675293" w:history="1">
            <w:r w:rsidR="00E76560" w:rsidRPr="002639C0">
              <w:rPr>
                <w:rStyle w:val="Hyperlink"/>
                <w:noProof/>
              </w:rPr>
              <w:t>Model limitations</w:t>
            </w:r>
            <w:r w:rsidR="00E76560">
              <w:rPr>
                <w:noProof/>
                <w:webHidden/>
              </w:rPr>
              <w:tab/>
            </w:r>
            <w:r w:rsidR="00E76560">
              <w:rPr>
                <w:noProof/>
                <w:webHidden/>
              </w:rPr>
              <w:fldChar w:fldCharType="begin"/>
            </w:r>
            <w:r w:rsidR="00E76560">
              <w:rPr>
                <w:noProof/>
                <w:webHidden/>
              </w:rPr>
              <w:instrText xml:space="preserve"> PAGEREF _Toc137675293 \h </w:instrText>
            </w:r>
            <w:r w:rsidR="00E76560">
              <w:rPr>
                <w:noProof/>
                <w:webHidden/>
              </w:rPr>
            </w:r>
            <w:r w:rsidR="00E76560">
              <w:rPr>
                <w:noProof/>
                <w:webHidden/>
              </w:rPr>
              <w:fldChar w:fldCharType="separate"/>
            </w:r>
            <w:r w:rsidR="00E76560">
              <w:rPr>
                <w:noProof/>
                <w:webHidden/>
              </w:rPr>
              <w:t>17</w:t>
            </w:r>
            <w:r w:rsidR="00E76560">
              <w:rPr>
                <w:noProof/>
                <w:webHidden/>
              </w:rPr>
              <w:fldChar w:fldCharType="end"/>
            </w:r>
          </w:hyperlink>
        </w:p>
        <w:p w14:paraId="40A7446E" w14:textId="5F283FA4" w:rsidR="00E76560" w:rsidRDefault="0062721C">
          <w:pPr>
            <w:pStyle w:val="TOC1"/>
            <w:tabs>
              <w:tab w:val="right" w:leader="dot" w:pos="10054"/>
            </w:tabs>
            <w:rPr>
              <w:rFonts w:asciiTheme="minorHAnsi" w:eastAsiaTheme="minorEastAsia" w:hAnsiTheme="minorHAnsi"/>
              <w:noProof/>
              <w:sz w:val="22"/>
              <w:szCs w:val="22"/>
              <w:lang w:eastAsia="en-AU"/>
            </w:rPr>
          </w:pPr>
          <w:hyperlink w:anchor="_Toc137675294" w:history="1">
            <w:r w:rsidR="00E76560" w:rsidRPr="002639C0">
              <w:rPr>
                <w:rStyle w:val="Hyperlink"/>
                <w:noProof/>
              </w:rPr>
              <w:t>References</w:t>
            </w:r>
            <w:r w:rsidR="00E76560">
              <w:rPr>
                <w:noProof/>
                <w:webHidden/>
              </w:rPr>
              <w:tab/>
            </w:r>
            <w:r w:rsidR="00E76560">
              <w:rPr>
                <w:noProof/>
                <w:webHidden/>
              </w:rPr>
              <w:fldChar w:fldCharType="begin"/>
            </w:r>
            <w:r w:rsidR="00E76560">
              <w:rPr>
                <w:noProof/>
                <w:webHidden/>
              </w:rPr>
              <w:instrText xml:space="preserve"> PAGEREF _Toc137675294 \h </w:instrText>
            </w:r>
            <w:r w:rsidR="00E76560">
              <w:rPr>
                <w:noProof/>
                <w:webHidden/>
              </w:rPr>
            </w:r>
            <w:r w:rsidR="00E76560">
              <w:rPr>
                <w:noProof/>
                <w:webHidden/>
              </w:rPr>
              <w:fldChar w:fldCharType="separate"/>
            </w:r>
            <w:r w:rsidR="00E76560">
              <w:rPr>
                <w:noProof/>
                <w:webHidden/>
              </w:rPr>
              <w:t>18</w:t>
            </w:r>
            <w:r w:rsidR="00E76560">
              <w:rPr>
                <w:noProof/>
                <w:webHidden/>
              </w:rPr>
              <w:fldChar w:fldCharType="end"/>
            </w:r>
          </w:hyperlink>
        </w:p>
        <w:p w14:paraId="6BF8FA36" w14:textId="55691077" w:rsidR="00E76560" w:rsidRDefault="0062721C">
          <w:pPr>
            <w:pStyle w:val="TOC1"/>
            <w:tabs>
              <w:tab w:val="right" w:leader="dot" w:pos="10054"/>
            </w:tabs>
            <w:rPr>
              <w:rFonts w:asciiTheme="minorHAnsi" w:eastAsiaTheme="minorEastAsia" w:hAnsiTheme="minorHAnsi"/>
              <w:noProof/>
              <w:sz w:val="22"/>
              <w:szCs w:val="22"/>
              <w:lang w:eastAsia="en-AU"/>
            </w:rPr>
          </w:pPr>
          <w:hyperlink w:anchor="_Toc137675295" w:history="1">
            <w:r w:rsidR="00E76560" w:rsidRPr="002639C0">
              <w:rPr>
                <w:rStyle w:val="Hyperlink"/>
                <w:noProof/>
              </w:rPr>
              <w:t>Appendices:</w:t>
            </w:r>
            <w:r w:rsidR="00E76560">
              <w:rPr>
                <w:noProof/>
                <w:webHidden/>
              </w:rPr>
              <w:tab/>
            </w:r>
            <w:r w:rsidR="00E76560">
              <w:rPr>
                <w:noProof/>
                <w:webHidden/>
              </w:rPr>
              <w:fldChar w:fldCharType="begin"/>
            </w:r>
            <w:r w:rsidR="00E76560">
              <w:rPr>
                <w:noProof/>
                <w:webHidden/>
              </w:rPr>
              <w:instrText xml:space="preserve"> PAGEREF _Toc137675295 \h </w:instrText>
            </w:r>
            <w:r w:rsidR="00E76560">
              <w:rPr>
                <w:noProof/>
                <w:webHidden/>
              </w:rPr>
            </w:r>
            <w:r w:rsidR="00E76560">
              <w:rPr>
                <w:noProof/>
                <w:webHidden/>
              </w:rPr>
              <w:fldChar w:fldCharType="separate"/>
            </w:r>
            <w:r w:rsidR="00E76560">
              <w:rPr>
                <w:noProof/>
                <w:webHidden/>
              </w:rPr>
              <w:t>19</w:t>
            </w:r>
            <w:r w:rsidR="00E76560">
              <w:rPr>
                <w:noProof/>
                <w:webHidden/>
              </w:rPr>
              <w:fldChar w:fldCharType="end"/>
            </w:r>
          </w:hyperlink>
        </w:p>
        <w:p w14:paraId="49A3EA0B" w14:textId="47F335A1" w:rsidR="00E76560" w:rsidRDefault="0062721C">
          <w:pPr>
            <w:pStyle w:val="TOC2"/>
            <w:tabs>
              <w:tab w:val="right" w:leader="dot" w:pos="10054"/>
            </w:tabs>
            <w:rPr>
              <w:rFonts w:asciiTheme="minorHAnsi" w:eastAsiaTheme="minorEastAsia" w:hAnsiTheme="minorHAnsi"/>
              <w:noProof/>
              <w:sz w:val="22"/>
              <w:szCs w:val="22"/>
              <w:lang w:eastAsia="en-AU"/>
            </w:rPr>
          </w:pPr>
          <w:hyperlink w:anchor="_Toc137675296" w:history="1">
            <w:r w:rsidR="00E76560" w:rsidRPr="002639C0">
              <w:rPr>
                <w:rStyle w:val="Hyperlink"/>
                <w:noProof/>
              </w:rPr>
              <w:t>Appendix A: Safety Form</w:t>
            </w:r>
            <w:r w:rsidR="00E76560">
              <w:rPr>
                <w:noProof/>
                <w:webHidden/>
              </w:rPr>
              <w:tab/>
            </w:r>
            <w:r w:rsidR="00E76560">
              <w:rPr>
                <w:noProof/>
                <w:webHidden/>
              </w:rPr>
              <w:fldChar w:fldCharType="begin"/>
            </w:r>
            <w:r w:rsidR="00E76560">
              <w:rPr>
                <w:noProof/>
                <w:webHidden/>
              </w:rPr>
              <w:instrText xml:space="preserve"> PAGEREF _Toc137675296 \h </w:instrText>
            </w:r>
            <w:r w:rsidR="00E76560">
              <w:rPr>
                <w:noProof/>
                <w:webHidden/>
              </w:rPr>
            </w:r>
            <w:r w:rsidR="00E76560">
              <w:rPr>
                <w:noProof/>
                <w:webHidden/>
              </w:rPr>
              <w:fldChar w:fldCharType="separate"/>
            </w:r>
            <w:r w:rsidR="00E76560">
              <w:rPr>
                <w:noProof/>
                <w:webHidden/>
              </w:rPr>
              <w:t>19</w:t>
            </w:r>
            <w:r w:rsidR="00E76560">
              <w:rPr>
                <w:noProof/>
                <w:webHidden/>
              </w:rPr>
              <w:fldChar w:fldCharType="end"/>
            </w:r>
          </w:hyperlink>
        </w:p>
        <w:p w14:paraId="30568EB9" w14:textId="32ACD0E7" w:rsidR="00E76560" w:rsidRDefault="0062721C">
          <w:pPr>
            <w:pStyle w:val="TOC2"/>
            <w:tabs>
              <w:tab w:val="right" w:leader="dot" w:pos="10054"/>
            </w:tabs>
            <w:rPr>
              <w:rFonts w:asciiTheme="minorHAnsi" w:eastAsiaTheme="minorEastAsia" w:hAnsiTheme="minorHAnsi"/>
              <w:noProof/>
              <w:sz w:val="22"/>
              <w:szCs w:val="22"/>
              <w:lang w:eastAsia="en-AU"/>
            </w:rPr>
          </w:pPr>
          <w:hyperlink w:anchor="_Toc137675297" w:history="1">
            <w:r w:rsidR="00E76560" w:rsidRPr="002639C0">
              <w:rPr>
                <w:rStyle w:val="Hyperlink"/>
                <w:noProof/>
              </w:rPr>
              <w:t>Appendix B: Experiment set-up pictures</w:t>
            </w:r>
            <w:r w:rsidR="00E76560">
              <w:rPr>
                <w:noProof/>
                <w:webHidden/>
              </w:rPr>
              <w:tab/>
            </w:r>
            <w:r w:rsidR="00E76560">
              <w:rPr>
                <w:noProof/>
                <w:webHidden/>
              </w:rPr>
              <w:fldChar w:fldCharType="begin"/>
            </w:r>
            <w:r w:rsidR="00E76560">
              <w:rPr>
                <w:noProof/>
                <w:webHidden/>
              </w:rPr>
              <w:instrText xml:space="preserve"> PAGEREF _Toc137675297 \h </w:instrText>
            </w:r>
            <w:r w:rsidR="00E76560">
              <w:rPr>
                <w:noProof/>
                <w:webHidden/>
              </w:rPr>
            </w:r>
            <w:r w:rsidR="00E76560">
              <w:rPr>
                <w:noProof/>
                <w:webHidden/>
              </w:rPr>
              <w:fldChar w:fldCharType="separate"/>
            </w:r>
            <w:r w:rsidR="00E76560">
              <w:rPr>
                <w:noProof/>
                <w:webHidden/>
              </w:rPr>
              <w:t>20</w:t>
            </w:r>
            <w:r w:rsidR="00E76560">
              <w:rPr>
                <w:noProof/>
                <w:webHidden/>
              </w:rPr>
              <w:fldChar w:fldCharType="end"/>
            </w:r>
          </w:hyperlink>
        </w:p>
        <w:p w14:paraId="53887FFE" w14:textId="1714D40C" w:rsidR="00E933BA" w:rsidRDefault="00E933BA" w:rsidP="00DE72F2">
          <w:r>
            <w:rPr>
              <w:noProof/>
            </w:rPr>
            <w:fldChar w:fldCharType="end"/>
          </w:r>
        </w:p>
      </w:sdtContent>
    </w:sdt>
    <w:p w14:paraId="57CD0257" w14:textId="77777777" w:rsidR="004F66A5" w:rsidRDefault="004F66A5">
      <w:pPr>
        <w:rPr>
          <w:rFonts w:eastAsiaTheme="majorEastAsia" w:cstheme="majorBidi"/>
          <w:sz w:val="36"/>
          <w:szCs w:val="36"/>
        </w:rPr>
      </w:pPr>
      <w:r>
        <w:br w:type="page"/>
      </w:r>
    </w:p>
    <w:p w14:paraId="7F35D1E0" w14:textId="3CB92CA4" w:rsidR="002F740C" w:rsidRDefault="002F740C" w:rsidP="00E76560">
      <w:pPr>
        <w:pStyle w:val="Heading1"/>
      </w:pPr>
      <w:bookmarkStart w:id="0" w:name="_Toc137675277"/>
      <w:r>
        <w:lastRenderedPageBreak/>
        <w:t>Table of Figures:</w:t>
      </w:r>
      <w:bookmarkEnd w:id="0"/>
    </w:p>
    <w:p w14:paraId="366C472F" w14:textId="7C45C253" w:rsidR="00517455" w:rsidRDefault="00517455">
      <w:pPr>
        <w:pStyle w:val="TableofFigures"/>
        <w:tabs>
          <w:tab w:val="right" w:leader="dot" w:pos="10054"/>
        </w:tabs>
        <w:rPr>
          <w:rFonts w:asciiTheme="minorHAnsi" w:eastAsiaTheme="minorEastAsia" w:hAnsiTheme="minorHAnsi"/>
          <w:noProof/>
          <w:sz w:val="22"/>
          <w:szCs w:val="22"/>
          <w:lang w:eastAsia="en-AU"/>
        </w:rPr>
      </w:pPr>
      <w:r>
        <w:rPr>
          <w:rFonts w:asciiTheme="minorHAnsi" w:eastAsiaTheme="minorEastAsia" w:hAnsiTheme="minorHAnsi"/>
          <w:noProof/>
          <w:sz w:val="22"/>
          <w:szCs w:val="22"/>
          <w:lang w:eastAsia="en-AU"/>
        </w:rPr>
        <w:fldChar w:fldCharType="begin"/>
      </w:r>
      <w:r>
        <w:instrText xml:space="preserve"> TOC \h \z \c "Figure" </w:instrText>
      </w:r>
      <w:r>
        <w:rPr>
          <w:rFonts w:asciiTheme="minorHAnsi" w:eastAsiaTheme="minorEastAsia" w:hAnsiTheme="minorHAnsi"/>
          <w:noProof/>
          <w:sz w:val="22"/>
          <w:szCs w:val="22"/>
          <w:lang w:eastAsia="en-AU"/>
        </w:rPr>
        <w:fldChar w:fldCharType="separate"/>
      </w:r>
      <w:hyperlink w:anchor="_Toc137675332" w:history="1">
        <w:r w:rsidRPr="009D5880">
          <w:rPr>
            <w:rStyle w:val="Hyperlink"/>
            <w:noProof/>
          </w:rPr>
          <w:t>Figure 1Flowchart of DAQ and component setup for half car rig</w:t>
        </w:r>
        <w:r>
          <w:rPr>
            <w:noProof/>
            <w:webHidden/>
          </w:rPr>
          <w:tab/>
        </w:r>
        <w:r>
          <w:rPr>
            <w:noProof/>
            <w:webHidden/>
          </w:rPr>
          <w:fldChar w:fldCharType="begin"/>
        </w:r>
        <w:r>
          <w:rPr>
            <w:noProof/>
            <w:webHidden/>
          </w:rPr>
          <w:instrText xml:space="preserve"> PAGEREF _Toc137675332 \h </w:instrText>
        </w:r>
        <w:r>
          <w:rPr>
            <w:noProof/>
            <w:webHidden/>
          </w:rPr>
        </w:r>
        <w:r>
          <w:rPr>
            <w:noProof/>
            <w:webHidden/>
          </w:rPr>
          <w:fldChar w:fldCharType="separate"/>
        </w:r>
        <w:r>
          <w:rPr>
            <w:noProof/>
            <w:webHidden/>
          </w:rPr>
          <w:t>4</w:t>
        </w:r>
        <w:r>
          <w:rPr>
            <w:noProof/>
            <w:webHidden/>
          </w:rPr>
          <w:fldChar w:fldCharType="end"/>
        </w:r>
      </w:hyperlink>
    </w:p>
    <w:p w14:paraId="72F3AA37" w14:textId="1553B60E" w:rsidR="00517455" w:rsidRDefault="009869CA">
      <w:pPr>
        <w:pStyle w:val="TableofFigures"/>
        <w:tabs>
          <w:tab w:val="right" w:leader="dot" w:pos="10054"/>
        </w:tabs>
        <w:rPr>
          <w:rFonts w:asciiTheme="minorHAnsi" w:eastAsiaTheme="minorEastAsia" w:hAnsiTheme="minorHAnsi"/>
          <w:noProof/>
          <w:sz w:val="22"/>
          <w:szCs w:val="22"/>
          <w:lang w:eastAsia="en-AU"/>
        </w:rPr>
      </w:pPr>
      <w:hyperlink w:anchor="_Toc137675333" w:history="1">
        <w:r w:rsidR="00517455" w:rsidRPr="009D5880">
          <w:rPr>
            <w:rStyle w:val="Hyperlink"/>
            <w:noProof/>
          </w:rPr>
          <w:t>Figure 2 Diagram of model</w:t>
        </w:r>
        <w:r w:rsidR="00517455">
          <w:rPr>
            <w:noProof/>
            <w:webHidden/>
          </w:rPr>
          <w:tab/>
        </w:r>
        <w:r w:rsidR="00517455">
          <w:rPr>
            <w:noProof/>
            <w:webHidden/>
          </w:rPr>
          <w:fldChar w:fldCharType="begin"/>
        </w:r>
        <w:r w:rsidR="00517455">
          <w:rPr>
            <w:noProof/>
            <w:webHidden/>
          </w:rPr>
          <w:instrText xml:space="preserve"> PAGEREF _Toc137675333 \h </w:instrText>
        </w:r>
        <w:r w:rsidR="00517455">
          <w:rPr>
            <w:noProof/>
            <w:webHidden/>
          </w:rPr>
        </w:r>
        <w:r w:rsidR="00517455">
          <w:rPr>
            <w:noProof/>
            <w:webHidden/>
          </w:rPr>
          <w:fldChar w:fldCharType="separate"/>
        </w:r>
        <w:r w:rsidR="00517455">
          <w:rPr>
            <w:noProof/>
            <w:webHidden/>
          </w:rPr>
          <w:t>5</w:t>
        </w:r>
        <w:r w:rsidR="00517455">
          <w:rPr>
            <w:noProof/>
            <w:webHidden/>
          </w:rPr>
          <w:fldChar w:fldCharType="end"/>
        </w:r>
      </w:hyperlink>
    </w:p>
    <w:p w14:paraId="08D5FF83" w14:textId="7D373DE5" w:rsidR="00517455" w:rsidRDefault="009869CA">
      <w:pPr>
        <w:pStyle w:val="TableofFigures"/>
        <w:tabs>
          <w:tab w:val="right" w:leader="dot" w:pos="10054"/>
        </w:tabs>
        <w:rPr>
          <w:rFonts w:asciiTheme="minorHAnsi" w:eastAsiaTheme="minorEastAsia" w:hAnsiTheme="minorHAnsi"/>
          <w:noProof/>
          <w:sz w:val="22"/>
          <w:szCs w:val="22"/>
          <w:lang w:eastAsia="en-AU"/>
        </w:rPr>
      </w:pPr>
      <w:hyperlink r:id="rId9" w:anchor="_Toc137675334" w:history="1">
        <w:r w:rsidR="00517455" w:rsidRPr="009D5880">
          <w:rPr>
            <w:rStyle w:val="Hyperlink"/>
            <w:noProof/>
          </w:rPr>
          <w:t>Figure 3 Simulink Model</w:t>
        </w:r>
        <w:r w:rsidR="00517455">
          <w:rPr>
            <w:noProof/>
            <w:webHidden/>
          </w:rPr>
          <w:tab/>
        </w:r>
        <w:r w:rsidR="00517455">
          <w:rPr>
            <w:noProof/>
            <w:webHidden/>
          </w:rPr>
          <w:fldChar w:fldCharType="begin"/>
        </w:r>
        <w:r w:rsidR="00517455">
          <w:rPr>
            <w:noProof/>
            <w:webHidden/>
          </w:rPr>
          <w:instrText xml:space="preserve"> PAGEREF _Toc137675334 \h </w:instrText>
        </w:r>
        <w:r w:rsidR="00517455">
          <w:rPr>
            <w:noProof/>
            <w:webHidden/>
          </w:rPr>
        </w:r>
        <w:r w:rsidR="00517455">
          <w:rPr>
            <w:noProof/>
            <w:webHidden/>
          </w:rPr>
          <w:fldChar w:fldCharType="separate"/>
        </w:r>
        <w:r w:rsidR="00517455">
          <w:rPr>
            <w:noProof/>
            <w:webHidden/>
          </w:rPr>
          <w:t>6</w:t>
        </w:r>
        <w:r w:rsidR="00517455">
          <w:rPr>
            <w:noProof/>
            <w:webHidden/>
          </w:rPr>
          <w:fldChar w:fldCharType="end"/>
        </w:r>
      </w:hyperlink>
    </w:p>
    <w:p w14:paraId="14B7FE10" w14:textId="15557B16" w:rsidR="00517455" w:rsidRDefault="009869CA">
      <w:pPr>
        <w:pStyle w:val="TableofFigures"/>
        <w:tabs>
          <w:tab w:val="right" w:leader="dot" w:pos="10054"/>
        </w:tabs>
        <w:rPr>
          <w:rFonts w:asciiTheme="minorHAnsi" w:eastAsiaTheme="minorEastAsia" w:hAnsiTheme="minorHAnsi"/>
          <w:noProof/>
          <w:sz w:val="22"/>
          <w:szCs w:val="22"/>
          <w:lang w:eastAsia="en-AU"/>
        </w:rPr>
      </w:pPr>
      <w:hyperlink w:anchor="_Toc137675335" w:history="1">
        <w:r w:rsidR="00517455" w:rsidRPr="009D5880">
          <w:rPr>
            <w:rStyle w:val="Hyperlink"/>
            <w:noProof/>
          </w:rPr>
          <w:t>Figure 4 Mode Shapes</w:t>
        </w:r>
        <w:r w:rsidR="00517455">
          <w:rPr>
            <w:noProof/>
            <w:webHidden/>
          </w:rPr>
          <w:tab/>
        </w:r>
        <w:r w:rsidR="00517455">
          <w:rPr>
            <w:noProof/>
            <w:webHidden/>
          </w:rPr>
          <w:fldChar w:fldCharType="begin"/>
        </w:r>
        <w:r w:rsidR="00517455">
          <w:rPr>
            <w:noProof/>
            <w:webHidden/>
          </w:rPr>
          <w:instrText xml:space="preserve"> PAGEREF _Toc137675335 \h </w:instrText>
        </w:r>
        <w:r w:rsidR="00517455">
          <w:rPr>
            <w:noProof/>
            <w:webHidden/>
          </w:rPr>
        </w:r>
        <w:r w:rsidR="00517455">
          <w:rPr>
            <w:noProof/>
            <w:webHidden/>
          </w:rPr>
          <w:fldChar w:fldCharType="separate"/>
        </w:r>
        <w:r w:rsidR="00517455">
          <w:rPr>
            <w:noProof/>
            <w:webHidden/>
          </w:rPr>
          <w:t>7</w:t>
        </w:r>
        <w:r w:rsidR="00517455">
          <w:rPr>
            <w:noProof/>
            <w:webHidden/>
          </w:rPr>
          <w:fldChar w:fldCharType="end"/>
        </w:r>
      </w:hyperlink>
    </w:p>
    <w:p w14:paraId="719A6B80" w14:textId="68ADA17D" w:rsidR="00517455" w:rsidRDefault="009869CA">
      <w:pPr>
        <w:pStyle w:val="TableofFigures"/>
        <w:tabs>
          <w:tab w:val="right" w:leader="dot" w:pos="10054"/>
        </w:tabs>
        <w:rPr>
          <w:rFonts w:asciiTheme="minorHAnsi" w:eastAsiaTheme="minorEastAsia" w:hAnsiTheme="minorHAnsi"/>
          <w:noProof/>
          <w:sz w:val="22"/>
          <w:szCs w:val="22"/>
          <w:lang w:eastAsia="en-AU"/>
        </w:rPr>
      </w:pPr>
      <w:hyperlink r:id="rId10" w:anchor="_Toc137675336" w:history="1">
        <w:r w:rsidR="00517455" w:rsidRPr="009D5880">
          <w:rPr>
            <w:rStyle w:val="Hyperlink"/>
            <w:noProof/>
          </w:rPr>
          <w:t>Figure 5 Heat Map</w:t>
        </w:r>
        <w:r w:rsidR="00517455">
          <w:rPr>
            <w:noProof/>
            <w:webHidden/>
          </w:rPr>
          <w:tab/>
        </w:r>
        <w:r w:rsidR="00517455">
          <w:rPr>
            <w:noProof/>
            <w:webHidden/>
          </w:rPr>
          <w:fldChar w:fldCharType="begin"/>
        </w:r>
        <w:r w:rsidR="00517455">
          <w:rPr>
            <w:noProof/>
            <w:webHidden/>
          </w:rPr>
          <w:instrText xml:space="preserve"> PAGEREF _Toc137675336 \h </w:instrText>
        </w:r>
        <w:r w:rsidR="00517455">
          <w:rPr>
            <w:noProof/>
            <w:webHidden/>
          </w:rPr>
        </w:r>
        <w:r w:rsidR="00517455">
          <w:rPr>
            <w:noProof/>
            <w:webHidden/>
          </w:rPr>
          <w:fldChar w:fldCharType="separate"/>
        </w:r>
        <w:r w:rsidR="00517455">
          <w:rPr>
            <w:noProof/>
            <w:webHidden/>
          </w:rPr>
          <w:t>7</w:t>
        </w:r>
        <w:r w:rsidR="00517455">
          <w:rPr>
            <w:noProof/>
            <w:webHidden/>
          </w:rPr>
          <w:fldChar w:fldCharType="end"/>
        </w:r>
      </w:hyperlink>
    </w:p>
    <w:p w14:paraId="4C1AF679" w14:textId="22BEC401" w:rsidR="00517455" w:rsidRDefault="009869CA">
      <w:pPr>
        <w:pStyle w:val="TableofFigures"/>
        <w:tabs>
          <w:tab w:val="right" w:leader="dot" w:pos="10054"/>
        </w:tabs>
        <w:rPr>
          <w:rFonts w:asciiTheme="minorHAnsi" w:eastAsiaTheme="minorEastAsia" w:hAnsiTheme="minorHAnsi"/>
          <w:noProof/>
          <w:sz w:val="22"/>
          <w:szCs w:val="22"/>
          <w:lang w:eastAsia="en-AU"/>
        </w:rPr>
      </w:pPr>
      <w:hyperlink w:anchor="_Toc137675337" w:history="1">
        <w:r w:rsidR="00517455" w:rsidRPr="009D5880">
          <w:rPr>
            <w:rStyle w:val="Hyperlink"/>
            <w:noProof/>
          </w:rPr>
          <w:t>Figure  Modal Shapes Animation</w:t>
        </w:r>
        <w:r w:rsidR="00517455">
          <w:rPr>
            <w:noProof/>
            <w:webHidden/>
          </w:rPr>
          <w:tab/>
        </w:r>
        <w:r w:rsidR="00517455">
          <w:rPr>
            <w:noProof/>
            <w:webHidden/>
          </w:rPr>
          <w:fldChar w:fldCharType="begin"/>
        </w:r>
        <w:r w:rsidR="00517455">
          <w:rPr>
            <w:noProof/>
            <w:webHidden/>
          </w:rPr>
          <w:instrText xml:space="preserve"> PAGEREF _Toc137675337 \h </w:instrText>
        </w:r>
        <w:r w:rsidR="00517455">
          <w:rPr>
            <w:noProof/>
            <w:webHidden/>
          </w:rPr>
        </w:r>
        <w:r w:rsidR="00517455">
          <w:rPr>
            <w:noProof/>
            <w:webHidden/>
          </w:rPr>
          <w:fldChar w:fldCharType="separate"/>
        </w:r>
        <w:r w:rsidR="00517455">
          <w:rPr>
            <w:noProof/>
            <w:webHidden/>
          </w:rPr>
          <w:t>8</w:t>
        </w:r>
        <w:r w:rsidR="00517455">
          <w:rPr>
            <w:noProof/>
            <w:webHidden/>
          </w:rPr>
          <w:fldChar w:fldCharType="end"/>
        </w:r>
      </w:hyperlink>
    </w:p>
    <w:p w14:paraId="416E6C3B" w14:textId="2FF97B6E" w:rsidR="00517455" w:rsidRDefault="009869CA">
      <w:pPr>
        <w:pStyle w:val="TableofFigures"/>
        <w:tabs>
          <w:tab w:val="right" w:leader="dot" w:pos="10054"/>
        </w:tabs>
        <w:rPr>
          <w:rFonts w:asciiTheme="minorHAnsi" w:eastAsiaTheme="minorEastAsia" w:hAnsiTheme="minorHAnsi"/>
          <w:noProof/>
          <w:sz w:val="22"/>
          <w:szCs w:val="22"/>
          <w:lang w:eastAsia="en-AU"/>
        </w:rPr>
      </w:pPr>
      <w:hyperlink r:id="rId11" w:anchor="_Toc137675338" w:history="1">
        <w:r w:rsidR="00517455" w:rsidRPr="009D5880">
          <w:rPr>
            <w:rStyle w:val="Hyperlink"/>
            <w:noProof/>
          </w:rPr>
          <w:t>Figure 7 Effect of Damping on simulated data</w:t>
        </w:r>
        <w:r w:rsidR="00517455">
          <w:rPr>
            <w:noProof/>
            <w:webHidden/>
          </w:rPr>
          <w:tab/>
        </w:r>
        <w:r w:rsidR="00517455">
          <w:rPr>
            <w:noProof/>
            <w:webHidden/>
          </w:rPr>
          <w:fldChar w:fldCharType="begin"/>
        </w:r>
        <w:r w:rsidR="00517455">
          <w:rPr>
            <w:noProof/>
            <w:webHidden/>
          </w:rPr>
          <w:instrText xml:space="preserve"> PAGEREF _Toc137675338 \h </w:instrText>
        </w:r>
        <w:r w:rsidR="00517455">
          <w:rPr>
            <w:noProof/>
            <w:webHidden/>
          </w:rPr>
        </w:r>
        <w:r w:rsidR="00517455">
          <w:rPr>
            <w:noProof/>
            <w:webHidden/>
          </w:rPr>
          <w:fldChar w:fldCharType="separate"/>
        </w:r>
        <w:r w:rsidR="00517455">
          <w:rPr>
            <w:noProof/>
            <w:webHidden/>
          </w:rPr>
          <w:t>9</w:t>
        </w:r>
        <w:r w:rsidR="00517455">
          <w:rPr>
            <w:noProof/>
            <w:webHidden/>
          </w:rPr>
          <w:fldChar w:fldCharType="end"/>
        </w:r>
      </w:hyperlink>
    </w:p>
    <w:p w14:paraId="443AD8F8" w14:textId="2A990E16" w:rsidR="00517455" w:rsidRDefault="009869CA">
      <w:pPr>
        <w:pStyle w:val="TableofFigures"/>
        <w:tabs>
          <w:tab w:val="right" w:leader="dot" w:pos="10054"/>
        </w:tabs>
        <w:rPr>
          <w:rFonts w:asciiTheme="minorHAnsi" w:eastAsiaTheme="minorEastAsia" w:hAnsiTheme="minorHAnsi"/>
          <w:noProof/>
          <w:sz w:val="22"/>
          <w:szCs w:val="22"/>
          <w:lang w:eastAsia="en-AU"/>
        </w:rPr>
      </w:pPr>
      <w:hyperlink r:id="rId12" w:anchor="_Toc137675339" w:history="1">
        <w:r w:rsidR="00517455" w:rsidRPr="009D5880">
          <w:rPr>
            <w:rStyle w:val="Hyperlink"/>
            <w:noProof/>
          </w:rPr>
          <w:t>Figure  Damping ratio to hydraulic pressure.</w:t>
        </w:r>
        <w:r w:rsidR="00517455">
          <w:rPr>
            <w:noProof/>
            <w:webHidden/>
          </w:rPr>
          <w:tab/>
        </w:r>
        <w:r w:rsidR="00517455">
          <w:rPr>
            <w:noProof/>
            <w:webHidden/>
          </w:rPr>
          <w:fldChar w:fldCharType="begin"/>
        </w:r>
        <w:r w:rsidR="00517455">
          <w:rPr>
            <w:noProof/>
            <w:webHidden/>
          </w:rPr>
          <w:instrText xml:space="preserve"> PAGEREF _Toc137675339 \h </w:instrText>
        </w:r>
        <w:r w:rsidR="00517455">
          <w:rPr>
            <w:noProof/>
            <w:webHidden/>
          </w:rPr>
        </w:r>
        <w:r w:rsidR="00517455">
          <w:rPr>
            <w:noProof/>
            <w:webHidden/>
          </w:rPr>
          <w:fldChar w:fldCharType="separate"/>
        </w:r>
        <w:r w:rsidR="00517455">
          <w:rPr>
            <w:noProof/>
            <w:webHidden/>
          </w:rPr>
          <w:t>9</w:t>
        </w:r>
        <w:r w:rsidR="00517455">
          <w:rPr>
            <w:noProof/>
            <w:webHidden/>
          </w:rPr>
          <w:fldChar w:fldCharType="end"/>
        </w:r>
      </w:hyperlink>
    </w:p>
    <w:p w14:paraId="20A26B27" w14:textId="05DFFB5C" w:rsidR="00517455" w:rsidRDefault="009869CA">
      <w:pPr>
        <w:pStyle w:val="TableofFigures"/>
        <w:tabs>
          <w:tab w:val="right" w:leader="dot" w:pos="10054"/>
        </w:tabs>
        <w:rPr>
          <w:rFonts w:asciiTheme="minorHAnsi" w:eastAsiaTheme="minorEastAsia" w:hAnsiTheme="minorHAnsi"/>
          <w:noProof/>
          <w:sz w:val="22"/>
          <w:szCs w:val="22"/>
          <w:lang w:eastAsia="en-AU"/>
        </w:rPr>
      </w:pPr>
      <w:hyperlink w:anchor="_Toc137675340" w:history="1">
        <w:r w:rsidR="00517455" w:rsidRPr="009D5880">
          <w:rPr>
            <w:rStyle w:val="Hyperlink"/>
            <w:noProof/>
          </w:rPr>
          <w:t>Figure 9 Response under critical damping</w:t>
        </w:r>
        <w:r w:rsidR="00517455">
          <w:rPr>
            <w:noProof/>
            <w:webHidden/>
          </w:rPr>
          <w:tab/>
        </w:r>
        <w:r w:rsidR="00517455">
          <w:rPr>
            <w:noProof/>
            <w:webHidden/>
          </w:rPr>
          <w:fldChar w:fldCharType="begin"/>
        </w:r>
        <w:r w:rsidR="00517455">
          <w:rPr>
            <w:noProof/>
            <w:webHidden/>
          </w:rPr>
          <w:instrText xml:space="preserve"> PAGEREF _Toc137675340 \h </w:instrText>
        </w:r>
        <w:r w:rsidR="00517455">
          <w:rPr>
            <w:noProof/>
            <w:webHidden/>
          </w:rPr>
        </w:r>
        <w:r w:rsidR="00517455">
          <w:rPr>
            <w:noProof/>
            <w:webHidden/>
          </w:rPr>
          <w:fldChar w:fldCharType="separate"/>
        </w:r>
        <w:r w:rsidR="00517455">
          <w:rPr>
            <w:noProof/>
            <w:webHidden/>
          </w:rPr>
          <w:t>11</w:t>
        </w:r>
        <w:r w:rsidR="00517455">
          <w:rPr>
            <w:noProof/>
            <w:webHidden/>
          </w:rPr>
          <w:fldChar w:fldCharType="end"/>
        </w:r>
      </w:hyperlink>
    </w:p>
    <w:p w14:paraId="11F56E78" w14:textId="16E1C5BD" w:rsidR="00517455" w:rsidRDefault="009869CA">
      <w:pPr>
        <w:pStyle w:val="TableofFigures"/>
        <w:tabs>
          <w:tab w:val="right" w:leader="dot" w:pos="10054"/>
        </w:tabs>
        <w:rPr>
          <w:rFonts w:asciiTheme="minorHAnsi" w:eastAsiaTheme="minorEastAsia" w:hAnsiTheme="minorHAnsi"/>
          <w:noProof/>
          <w:sz w:val="22"/>
          <w:szCs w:val="22"/>
          <w:lang w:eastAsia="en-AU"/>
        </w:rPr>
      </w:pPr>
      <w:hyperlink w:anchor="_Toc137675341" w:history="1">
        <w:r w:rsidR="00517455" w:rsidRPr="009D5880">
          <w:rPr>
            <w:rStyle w:val="Hyperlink"/>
            <w:noProof/>
          </w:rPr>
          <w:t>Figure 10 Effect of Mass on experimental data</w:t>
        </w:r>
        <w:r w:rsidR="00517455">
          <w:rPr>
            <w:noProof/>
            <w:webHidden/>
          </w:rPr>
          <w:tab/>
        </w:r>
        <w:r w:rsidR="00517455">
          <w:rPr>
            <w:noProof/>
            <w:webHidden/>
          </w:rPr>
          <w:fldChar w:fldCharType="begin"/>
        </w:r>
        <w:r w:rsidR="00517455">
          <w:rPr>
            <w:noProof/>
            <w:webHidden/>
          </w:rPr>
          <w:instrText xml:space="preserve"> PAGEREF _Toc137675341 \h </w:instrText>
        </w:r>
        <w:r w:rsidR="00517455">
          <w:rPr>
            <w:noProof/>
            <w:webHidden/>
          </w:rPr>
        </w:r>
        <w:r w:rsidR="00517455">
          <w:rPr>
            <w:noProof/>
            <w:webHidden/>
          </w:rPr>
          <w:fldChar w:fldCharType="separate"/>
        </w:r>
        <w:r w:rsidR="00517455">
          <w:rPr>
            <w:noProof/>
            <w:webHidden/>
          </w:rPr>
          <w:t>12</w:t>
        </w:r>
        <w:r w:rsidR="00517455">
          <w:rPr>
            <w:noProof/>
            <w:webHidden/>
          </w:rPr>
          <w:fldChar w:fldCharType="end"/>
        </w:r>
      </w:hyperlink>
    </w:p>
    <w:p w14:paraId="0F9BA705" w14:textId="0FA5713F" w:rsidR="00517455" w:rsidRDefault="009869CA">
      <w:pPr>
        <w:pStyle w:val="TableofFigures"/>
        <w:tabs>
          <w:tab w:val="right" w:leader="dot" w:pos="10054"/>
        </w:tabs>
        <w:rPr>
          <w:rFonts w:asciiTheme="minorHAnsi" w:eastAsiaTheme="minorEastAsia" w:hAnsiTheme="minorHAnsi"/>
          <w:noProof/>
          <w:sz w:val="22"/>
          <w:szCs w:val="22"/>
          <w:lang w:eastAsia="en-AU"/>
        </w:rPr>
      </w:pPr>
      <w:hyperlink w:anchor="_Toc137675342" w:history="1">
        <w:r w:rsidR="00517455" w:rsidRPr="009D5880">
          <w:rPr>
            <w:rStyle w:val="Hyperlink"/>
            <w:noProof/>
          </w:rPr>
          <w:t>Figure 11 Peaks of FFT for various damping levels</w:t>
        </w:r>
        <w:r w:rsidR="00517455">
          <w:rPr>
            <w:noProof/>
            <w:webHidden/>
          </w:rPr>
          <w:tab/>
        </w:r>
        <w:r w:rsidR="00517455">
          <w:rPr>
            <w:noProof/>
            <w:webHidden/>
          </w:rPr>
          <w:fldChar w:fldCharType="begin"/>
        </w:r>
        <w:r w:rsidR="00517455">
          <w:rPr>
            <w:noProof/>
            <w:webHidden/>
          </w:rPr>
          <w:instrText xml:space="preserve"> PAGEREF _Toc137675342 \h </w:instrText>
        </w:r>
        <w:r w:rsidR="00517455">
          <w:rPr>
            <w:noProof/>
            <w:webHidden/>
          </w:rPr>
        </w:r>
        <w:r w:rsidR="00517455">
          <w:rPr>
            <w:noProof/>
            <w:webHidden/>
          </w:rPr>
          <w:fldChar w:fldCharType="separate"/>
        </w:r>
        <w:r w:rsidR="00517455">
          <w:rPr>
            <w:noProof/>
            <w:webHidden/>
          </w:rPr>
          <w:t>12</w:t>
        </w:r>
        <w:r w:rsidR="00517455">
          <w:rPr>
            <w:noProof/>
            <w:webHidden/>
          </w:rPr>
          <w:fldChar w:fldCharType="end"/>
        </w:r>
      </w:hyperlink>
    </w:p>
    <w:p w14:paraId="616331D9" w14:textId="6FD420A7" w:rsidR="00517455" w:rsidRDefault="009869CA">
      <w:pPr>
        <w:pStyle w:val="TableofFigures"/>
        <w:tabs>
          <w:tab w:val="right" w:leader="dot" w:pos="10054"/>
        </w:tabs>
        <w:rPr>
          <w:rFonts w:asciiTheme="minorHAnsi" w:eastAsiaTheme="minorEastAsia" w:hAnsiTheme="minorHAnsi"/>
          <w:noProof/>
          <w:sz w:val="22"/>
          <w:szCs w:val="22"/>
          <w:lang w:eastAsia="en-AU"/>
        </w:rPr>
      </w:pPr>
      <w:hyperlink w:anchor="_Toc137675343" w:history="1">
        <w:r w:rsidR="00517455" w:rsidRPr="009D5880">
          <w:rPr>
            <w:rStyle w:val="Hyperlink"/>
            <w:noProof/>
          </w:rPr>
          <w:t>Figure 12 Centre vs LHS</w:t>
        </w:r>
        <w:r w:rsidR="00517455">
          <w:rPr>
            <w:noProof/>
            <w:webHidden/>
          </w:rPr>
          <w:tab/>
        </w:r>
        <w:r w:rsidR="00517455">
          <w:rPr>
            <w:noProof/>
            <w:webHidden/>
          </w:rPr>
          <w:fldChar w:fldCharType="begin"/>
        </w:r>
        <w:r w:rsidR="00517455">
          <w:rPr>
            <w:noProof/>
            <w:webHidden/>
          </w:rPr>
          <w:instrText xml:space="preserve"> PAGEREF _Toc137675343 \h </w:instrText>
        </w:r>
        <w:r w:rsidR="00517455">
          <w:rPr>
            <w:noProof/>
            <w:webHidden/>
          </w:rPr>
        </w:r>
        <w:r w:rsidR="00517455">
          <w:rPr>
            <w:noProof/>
            <w:webHidden/>
          </w:rPr>
          <w:fldChar w:fldCharType="separate"/>
        </w:r>
        <w:r w:rsidR="00517455">
          <w:rPr>
            <w:noProof/>
            <w:webHidden/>
          </w:rPr>
          <w:t>13</w:t>
        </w:r>
        <w:r w:rsidR="00517455">
          <w:rPr>
            <w:noProof/>
            <w:webHidden/>
          </w:rPr>
          <w:fldChar w:fldCharType="end"/>
        </w:r>
      </w:hyperlink>
    </w:p>
    <w:p w14:paraId="357C332A" w14:textId="5E605F62" w:rsidR="00517455" w:rsidRDefault="009869CA">
      <w:pPr>
        <w:pStyle w:val="TableofFigures"/>
        <w:tabs>
          <w:tab w:val="right" w:leader="dot" w:pos="10054"/>
        </w:tabs>
        <w:rPr>
          <w:rFonts w:asciiTheme="minorHAnsi" w:eastAsiaTheme="minorEastAsia" w:hAnsiTheme="minorHAnsi"/>
          <w:noProof/>
          <w:sz w:val="22"/>
          <w:szCs w:val="22"/>
          <w:lang w:eastAsia="en-AU"/>
        </w:rPr>
      </w:pPr>
      <w:hyperlink w:anchor="_Toc137675344" w:history="1">
        <w:r w:rsidR="00517455" w:rsidRPr="009D5880">
          <w:rPr>
            <w:rStyle w:val="Hyperlink"/>
            <w:noProof/>
          </w:rPr>
          <w:t>Figure 13 Settling time Centre vs LHS.</w:t>
        </w:r>
        <w:r w:rsidR="00517455">
          <w:rPr>
            <w:noProof/>
            <w:webHidden/>
          </w:rPr>
          <w:tab/>
        </w:r>
        <w:r w:rsidR="00517455">
          <w:rPr>
            <w:noProof/>
            <w:webHidden/>
          </w:rPr>
          <w:fldChar w:fldCharType="begin"/>
        </w:r>
        <w:r w:rsidR="00517455">
          <w:rPr>
            <w:noProof/>
            <w:webHidden/>
          </w:rPr>
          <w:instrText xml:space="preserve"> PAGEREF _Toc137675344 \h </w:instrText>
        </w:r>
        <w:r w:rsidR="00517455">
          <w:rPr>
            <w:noProof/>
            <w:webHidden/>
          </w:rPr>
        </w:r>
        <w:r w:rsidR="00517455">
          <w:rPr>
            <w:noProof/>
            <w:webHidden/>
          </w:rPr>
          <w:fldChar w:fldCharType="separate"/>
        </w:r>
        <w:r w:rsidR="00517455">
          <w:rPr>
            <w:noProof/>
            <w:webHidden/>
          </w:rPr>
          <w:t>14</w:t>
        </w:r>
        <w:r w:rsidR="00517455">
          <w:rPr>
            <w:noProof/>
            <w:webHidden/>
          </w:rPr>
          <w:fldChar w:fldCharType="end"/>
        </w:r>
      </w:hyperlink>
    </w:p>
    <w:p w14:paraId="78C3AA38" w14:textId="454B7663" w:rsidR="00517455" w:rsidRDefault="009869CA">
      <w:pPr>
        <w:pStyle w:val="TableofFigures"/>
        <w:tabs>
          <w:tab w:val="right" w:leader="dot" w:pos="10054"/>
        </w:tabs>
        <w:rPr>
          <w:rFonts w:asciiTheme="minorHAnsi" w:eastAsiaTheme="minorEastAsia" w:hAnsiTheme="minorHAnsi"/>
          <w:noProof/>
          <w:sz w:val="22"/>
          <w:szCs w:val="22"/>
          <w:lang w:eastAsia="en-AU"/>
        </w:rPr>
      </w:pPr>
      <w:hyperlink w:anchor="_Toc137675345" w:history="1">
        <w:r w:rsidR="00517455" w:rsidRPr="009D5880">
          <w:rPr>
            <w:rStyle w:val="Hyperlink"/>
            <w:noProof/>
          </w:rPr>
          <w:t>Figure  Lab data FFT – centre, undamped, no mass</w:t>
        </w:r>
        <w:r w:rsidR="00517455">
          <w:rPr>
            <w:noProof/>
            <w:webHidden/>
          </w:rPr>
          <w:tab/>
        </w:r>
        <w:r w:rsidR="00517455">
          <w:rPr>
            <w:noProof/>
            <w:webHidden/>
          </w:rPr>
          <w:fldChar w:fldCharType="begin"/>
        </w:r>
        <w:r w:rsidR="00517455">
          <w:rPr>
            <w:noProof/>
            <w:webHidden/>
          </w:rPr>
          <w:instrText xml:space="preserve"> PAGEREF _Toc137675345 \h </w:instrText>
        </w:r>
        <w:r w:rsidR="00517455">
          <w:rPr>
            <w:noProof/>
            <w:webHidden/>
          </w:rPr>
        </w:r>
        <w:r w:rsidR="00517455">
          <w:rPr>
            <w:noProof/>
            <w:webHidden/>
          </w:rPr>
          <w:fldChar w:fldCharType="separate"/>
        </w:r>
        <w:r w:rsidR="00517455">
          <w:rPr>
            <w:noProof/>
            <w:webHidden/>
          </w:rPr>
          <w:t>14</w:t>
        </w:r>
        <w:r w:rsidR="00517455">
          <w:rPr>
            <w:noProof/>
            <w:webHidden/>
          </w:rPr>
          <w:fldChar w:fldCharType="end"/>
        </w:r>
      </w:hyperlink>
    </w:p>
    <w:p w14:paraId="05662FFE" w14:textId="213FE38F" w:rsidR="00517455" w:rsidRDefault="009869CA">
      <w:pPr>
        <w:pStyle w:val="TableofFigures"/>
        <w:tabs>
          <w:tab w:val="right" w:leader="dot" w:pos="10054"/>
        </w:tabs>
        <w:rPr>
          <w:rFonts w:asciiTheme="minorHAnsi" w:eastAsiaTheme="minorEastAsia" w:hAnsiTheme="minorHAnsi"/>
          <w:noProof/>
          <w:sz w:val="22"/>
          <w:szCs w:val="22"/>
          <w:lang w:eastAsia="en-AU"/>
        </w:rPr>
      </w:pPr>
      <w:hyperlink w:anchor="_Toc137675346" w:history="1">
        <w:r w:rsidR="00517455" w:rsidRPr="009D5880">
          <w:rPr>
            <w:rStyle w:val="Hyperlink"/>
            <w:noProof/>
          </w:rPr>
          <w:t>Figure : Diagram of phase and magnitude of frequency using CPSD function</w:t>
        </w:r>
        <w:r w:rsidR="00517455" w:rsidRPr="009D5880">
          <w:rPr>
            <w:rStyle w:val="Hyperlink"/>
            <w:rFonts w:ascii="Calibri" w:eastAsia="Calibri" w:hAnsi="Calibri" w:cs="Calibri"/>
            <w:b/>
            <w:bCs/>
            <w:noProof/>
          </w:rPr>
          <w:t>.</w:t>
        </w:r>
        <w:r w:rsidR="00517455">
          <w:rPr>
            <w:noProof/>
            <w:webHidden/>
          </w:rPr>
          <w:tab/>
        </w:r>
        <w:r w:rsidR="00517455">
          <w:rPr>
            <w:noProof/>
            <w:webHidden/>
          </w:rPr>
          <w:fldChar w:fldCharType="begin"/>
        </w:r>
        <w:r w:rsidR="00517455">
          <w:rPr>
            <w:noProof/>
            <w:webHidden/>
          </w:rPr>
          <w:instrText xml:space="preserve"> PAGEREF _Toc137675346 \h </w:instrText>
        </w:r>
        <w:r w:rsidR="00517455">
          <w:rPr>
            <w:noProof/>
            <w:webHidden/>
          </w:rPr>
        </w:r>
        <w:r w:rsidR="00517455">
          <w:rPr>
            <w:noProof/>
            <w:webHidden/>
          </w:rPr>
          <w:fldChar w:fldCharType="separate"/>
        </w:r>
        <w:r w:rsidR="00517455">
          <w:rPr>
            <w:noProof/>
            <w:webHidden/>
          </w:rPr>
          <w:t>15</w:t>
        </w:r>
        <w:r w:rsidR="00517455">
          <w:rPr>
            <w:noProof/>
            <w:webHidden/>
          </w:rPr>
          <w:fldChar w:fldCharType="end"/>
        </w:r>
      </w:hyperlink>
    </w:p>
    <w:p w14:paraId="3C4BCA50" w14:textId="60FED788" w:rsidR="00517455" w:rsidRDefault="009869CA">
      <w:pPr>
        <w:pStyle w:val="TableofFigures"/>
        <w:tabs>
          <w:tab w:val="right" w:leader="dot" w:pos="10054"/>
        </w:tabs>
        <w:rPr>
          <w:rFonts w:asciiTheme="minorHAnsi" w:eastAsiaTheme="minorEastAsia" w:hAnsiTheme="minorHAnsi"/>
          <w:noProof/>
          <w:sz w:val="22"/>
          <w:szCs w:val="22"/>
          <w:lang w:eastAsia="en-AU"/>
        </w:rPr>
      </w:pPr>
      <w:hyperlink w:anchor="_Toc137675347" w:history="1">
        <w:r w:rsidR="00517455" w:rsidRPr="009D5880">
          <w:rPr>
            <w:rStyle w:val="Hyperlink"/>
            <w:noProof/>
          </w:rPr>
          <w:t>Figure : Zoom in of modes of vibration with legend.</w:t>
        </w:r>
        <w:r w:rsidR="00517455">
          <w:rPr>
            <w:noProof/>
            <w:webHidden/>
          </w:rPr>
          <w:tab/>
        </w:r>
        <w:r w:rsidR="00517455">
          <w:rPr>
            <w:noProof/>
            <w:webHidden/>
          </w:rPr>
          <w:fldChar w:fldCharType="begin"/>
        </w:r>
        <w:r w:rsidR="00517455">
          <w:rPr>
            <w:noProof/>
            <w:webHidden/>
          </w:rPr>
          <w:instrText xml:space="preserve"> PAGEREF _Toc137675347 \h </w:instrText>
        </w:r>
        <w:r w:rsidR="00517455">
          <w:rPr>
            <w:noProof/>
            <w:webHidden/>
          </w:rPr>
        </w:r>
        <w:r w:rsidR="00517455">
          <w:rPr>
            <w:noProof/>
            <w:webHidden/>
          </w:rPr>
          <w:fldChar w:fldCharType="separate"/>
        </w:r>
        <w:r w:rsidR="00517455">
          <w:rPr>
            <w:noProof/>
            <w:webHidden/>
          </w:rPr>
          <w:t>16</w:t>
        </w:r>
        <w:r w:rsidR="00517455">
          <w:rPr>
            <w:noProof/>
            <w:webHidden/>
          </w:rPr>
          <w:fldChar w:fldCharType="end"/>
        </w:r>
      </w:hyperlink>
    </w:p>
    <w:p w14:paraId="429D2AE4" w14:textId="28AD26B2" w:rsidR="00517455" w:rsidRDefault="009869CA">
      <w:pPr>
        <w:pStyle w:val="TableofFigures"/>
        <w:tabs>
          <w:tab w:val="right" w:leader="dot" w:pos="10054"/>
        </w:tabs>
        <w:rPr>
          <w:rFonts w:asciiTheme="minorHAnsi" w:eastAsiaTheme="minorEastAsia" w:hAnsiTheme="minorHAnsi"/>
          <w:noProof/>
          <w:sz w:val="22"/>
          <w:szCs w:val="22"/>
          <w:lang w:eastAsia="en-AU"/>
        </w:rPr>
      </w:pPr>
      <w:hyperlink w:anchor="_Toc137675348" w:history="1">
        <w:r w:rsidR="00517455" w:rsidRPr="009D5880">
          <w:rPr>
            <w:rStyle w:val="Hyperlink"/>
            <w:noProof/>
          </w:rPr>
          <w:t>Figure  Picture of dropping crane, possible reverberation, leaning.</w:t>
        </w:r>
        <w:r w:rsidR="00517455">
          <w:rPr>
            <w:noProof/>
            <w:webHidden/>
          </w:rPr>
          <w:tab/>
        </w:r>
        <w:r w:rsidR="00517455">
          <w:rPr>
            <w:noProof/>
            <w:webHidden/>
          </w:rPr>
          <w:fldChar w:fldCharType="begin"/>
        </w:r>
        <w:r w:rsidR="00517455">
          <w:rPr>
            <w:noProof/>
            <w:webHidden/>
          </w:rPr>
          <w:instrText xml:space="preserve"> PAGEREF _Toc137675348 \h </w:instrText>
        </w:r>
        <w:r w:rsidR="00517455">
          <w:rPr>
            <w:noProof/>
            <w:webHidden/>
          </w:rPr>
        </w:r>
        <w:r w:rsidR="00517455">
          <w:rPr>
            <w:noProof/>
            <w:webHidden/>
          </w:rPr>
          <w:fldChar w:fldCharType="separate"/>
        </w:r>
        <w:r w:rsidR="00517455">
          <w:rPr>
            <w:noProof/>
            <w:webHidden/>
          </w:rPr>
          <w:t>17</w:t>
        </w:r>
        <w:r w:rsidR="00517455">
          <w:rPr>
            <w:noProof/>
            <w:webHidden/>
          </w:rPr>
          <w:fldChar w:fldCharType="end"/>
        </w:r>
      </w:hyperlink>
    </w:p>
    <w:p w14:paraId="2D8B3F56" w14:textId="2B13B857" w:rsidR="004F66A5" w:rsidRPr="00517455" w:rsidRDefault="00517455" w:rsidP="00517455">
      <w:pPr>
        <w:pStyle w:val="TableofFigures"/>
        <w:tabs>
          <w:tab w:val="right" w:leader="dot" w:pos="10054"/>
        </w:tabs>
        <w:rPr>
          <w:rFonts w:asciiTheme="minorHAnsi" w:eastAsiaTheme="minorEastAsia" w:hAnsiTheme="minorHAnsi"/>
          <w:noProof/>
          <w:sz w:val="22"/>
          <w:szCs w:val="22"/>
          <w:lang w:eastAsia="en-AU"/>
        </w:rPr>
      </w:pPr>
      <w:r>
        <w:rPr>
          <w:rFonts w:asciiTheme="minorHAnsi" w:eastAsiaTheme="minorEastAsia" w:hAnsiTheme="minorHAnsi"/>
          <w:noProof/>
          <w:sz w:val="22"/>
          <w:szCs w:val="22"/>
          <w:lang w:eastAsia="en-AU"/>
        </w:rPr>
        <w:fldChar w:fldCharType="end"/>
      </w:r>
    </w:p>
    <w:p w14:paraId="11B4976C" w14:textId="77777777" w:rsidR="004F66A5" w:rsidRDefault="004F66A5" w:rsidP="00BC7CDD"/>
    <w:p w14:paraId="24CA9A83" w14:textId="77777777" w:rsidR="004F66A5" w:rsidRDefault="004F66A5" w:rsidP="00BC7CDD"/>
    <w:p w14:paraId="6CF86F02" w14:textId="74C8EE55" w:rsidR="00476A28" w:rsidRDefault="61F3EECC" w:rsidP="61E45D18">
      <w:pPr>
        <w:pStyle w:val="Heading1"/>
      </w:pPr>
      <w:bookmarkStart w:id="1" w:name="_Toc137675278"/>
      <w:r>
        <w:t>Highlights:</w:t>
      </w:r>
      <w:bookmarkEnd w:id="1"/>
    </w:p>
    <w:p w14:paraId="6D0A260F" w14:textId="7BCD2201" w:rsidR="485E6C24" w:rsidRDefault="6C30CC6A" w:rsidP="07067394">
      <w:pPr>
        <w:pStyle w:val="ListParagraph"/>
        <w:numPr>
          <w:ilvl w:val="0"/>
          <w:numId w:val="24"/>
        </w:numPr>
        <w:rPr>
          <w:rFonts w:eastAsia="Calibri" w:cs="Arial"/>
        </w:rPr>
      </w:pPr>
      <w:r>
        <w:t>Critical damping value of 3854</w:t>
      </w:r>
    </w:p>
    <w:p w14:paraId="304559E5" w14:textId="3F60BE0D" w:rsidR="43F67301" w:rsidRDefault="75C0C155" w:rsidP="43F67301">
      <w:pPr>
        <w:pStyle w:val="ListParagraph"/>
        <w:numPr>
          <w:ilvl w:val="0"/>
          <w:numId w:val="24"/>
        </w:numPr>
        <w:rPr>
          <w:rFonts w:eastAsia="Calibri" w:cs="Arial"/>
        </w:rPr>
      </w:pPr>
      <w:r w:rsidRPr="152AA42F">
        <w:rPr>
          <w:rFonts w:eastAsia="Calibri" w:cs="Arial"/>
        </w:rPr>
        <w:t xml:space="preserve">LHS </w:t>
      </w:r>
      <w:r w:rsidR="6433DC92" w:rsidRPr="152AA42F">
        <w:rPr>
          <w:rFonts w:eastAsia="Calibri" w:cs="Arial"/>
        </w:rPr>
        <w:t xml:space="preserve">drop out of phase – dominant </w:t>
      </w:r>
      <w:r w:rsidR="6433DC92" w:rsidRPr="356CECF2">
        <w:rPr>
          <w:rFonts w:eastAsia="Calibri" w:cs="Arial"/>
        </w:rPr>
        <w:t xml:space="preserve">response is </w:t>
      </w:r>
      <w:r w:rsidR="6F931CC1" w:rsidRPr="1A954D8B">
        <w:rPr>
          <w:rFonts w:eastAsia="Calibri" w:cs="Arial"/>
        </w:rPr>
        <w:t xml:space="preserve">m1 </w:t>
      </w:r>
      <w:r w:rsidR="094FA7F3" w:rsidRPr="1A954D8B">
        <w:rPr>
          <w:rFonts w:eastAsia="Calibri" w:cs="Arial"/>
        </w:rPr>
        <w:t>roll</w:t>
      </w:r>
      <w:r w:rsidR="6433DC92" w:rsidRPr="356CECF2">
        <w:rPr>
          <w:rFonts w:eastAsia="Calibri" w:cs="Arial"/>
        </w:rPr>
        <w:t xml:space="preserve"> and </w:t>
      </w:r>
      <w:r w:rsidR="6433DC92" w:rsidRPr="3D86A9F8">
        <w:rPr>
          <w:rFonts w:eastAsia="Calibri" w:cs="Arial"/>
        </w:rPr>
        <w:t>m1 bounce</w:t>
      </w:r>
      <w:r w:rsidR="61F49DB6" w:rsidRPr="6F4044FA">
        <w:rPr>
          <w:rFonts w:eastAsia="Calibri" w:cs="Arial"/>
        </w:rPr>
        <w:t xml:space="preserve">; </w:t>
      </w:r>
      <w:r w:rsidR="00E359C5" w:rsidRPr="6F4044FA">
        <w:rPr>
          <w:rFonts w:eastAsia="Calibri" w:cs="Arial"/>
        </w:rPr>
        <w:t>Centre</w:t>
      </w:r>
      <w:r w:rsidR="61F49DB6" w:rsidRPr="6F4044FA">
        <w:rPr>
          <w:rFonts w:eastAsia="Calibri" w:cs="Arial"/>
        </w:rPr>
        <w:t xml:space="preserve"> drop </w:t>
      </w:r>
      <w:r w:rsidR="61F49DB6" w:rsidRPr="2A2777C4">
        <w:rPr>
          <w:rFonts w:eastAsia="Calibri" w:cs="Arial"/>
        </w:rPr>
        <w:t xml:space="preserve">is </w:t>
      </w:r>
      <w:r w:rsidR="61F49DB6" w:rsidRPr="1D524308">
        <w:rPr>
          <w:rFonts w:eastAsia="Calibri" w:cs="Arial"/>
        </w:rPr>
        <w:t xml:space="preserve">in phase </w:t>
      </w:r>
      <w:r w:rsidR="61F49DB6" w:rsidRPr="72EA71A5">
        <w:rPr>
          <w:rFonts w:eastAsia="Calibri" w:cs="Arial"/>
        </w:rPr>
        <w:t xml:space="preserve">– dominant response </w:t>
      </w:r>
      <w:r w:rsidR="61F49DB6" w:rsidRPr="71EAE363">
        <w:rPr>
          <w:rFonts w:eastAsia="Calibri" w:cs="Arial"/>
        </w:rPr>
        <w:t>is m1 bounce</w:t>
      </w:r>
      <w:r w:rsidR="00041A2A">
        <w:rPr>
          <w:rFonts w:eastAsia="Calibri" w:cs="Arial"/>
        </w:rPr>
        <w:t>.</w:t>
      </w:r>
    </w:p>
    <w:p w14:paraId="38DEAEBB" w14:textId="5A2CEE72" w:rsidR="05FB2BCE" w:rsidRDefault="00942474" w:rsidP="05FB2BCE">
      <w:pPr>
        <w:pStyle w:val="ListParagraph"/>
        <w:numPr>
          <w:ilvl w:val="0"/>
          <w:numId w:val="24"/>
        </w:numPr>
        <w:rPr>
          <w:rFonts w:eastAsia="Calibri" w:cs="Arial"/>
        </w:rPr>
      </w:pPr>
      <w:r>
        <w:rPr>
          <w:rFonts w:eastAsia="Calibri" w:cs="Arial"/>
        </w:rPr>
        <w:t xml:space="preserve">Increasing mass increases amplitude of </w:t>
      </w:r>
      <w:r w:rsidR="00F66C26">
        <w:rPr>
          <w:rFonts w:eastAsia="Calibri" w:cs="Arial"/>
        </w:rPr>
        <w:t xml:space="preserve">vibration due to increased kinetic energy and increased </w:t>
      </w:r>
      <w:r w:rsidR="0014401F">
        <w:rPr>
          <w:rFonts w:eastAsia="Calibri" w:cs="Arial"/>
        </w:rPr>
        <w:t>relative initial displacement.</w:t>
      </w:r>
    </w:p>
    <w:p w14:paraId="775FFEC0" w14:textId="35E6F123" w:rsidR="0053BF64" w:rsidRPr="0063737C" w:rsidRDefault="00A3627D" w:rsidP="0053BF64">
      <w:pPr>
        <w:pStyle w:val="ListParagraph"/>
        <w:numPr>
          <w:ilvl w:val="0"/>
          <w:numId w:val="24"/>
        </w:numPr>
        <w:rPr>
          <w:rFonts w:eastAsia="Calibri" w:cs="Arial"/>
        </w:rPr>
      </w:pPr>
      <w:r>
        <w:rPr>
          <w:rFonts w:eastAsia="Calibri" w:cs="Arial"/>
        </w:rPr>
        <w:t>Damping decreases steady state response period.</w:t>
      </w:r>
    </w:p>
    <w:p w14:paraId="74B4ED3C" w14:textId="25AA1E1C" w:rsidR="008F23F1" w:rsidRPr="0063737C" w:rsidRDefault="008F23F1" w:rsidP="0053BF64">
      <w:pPr>
        <w:pStyle w:val="ListParagraph"/>
        <w:numPr>
          <w:ilvl w:val="0"/>
          <w:numId w:val="24"/>
        </w:numPr>
        <w:rPr>
          <w:rFonts w:eastAsia="Calibri" w:cs="Arial"/>
        </w:rPr>
      </w:pPr>
      <w:r>
        <w:rPr>
          <w:rFonts w:eastAsia="Calibri" w:cs="Arial"/>
        </w:rPr>
        <w:t>Loss</w:t>
      </w:r>
      <w:r w:rsidR="0039079B">
        <w:rPr>
          <w:rFonts w:eastAsia="Calibri" w:cs="Arial"/>
        </w:rPr>
        <w:t xml:space="preserve">es related to </w:t>
      </w:r>
      <w:r w:rsidR="00DF5B16">
        <w:rPr>
          <w:rFonts w:eastAsia="Calibri" w:cs="Arial"/>
        </w:rPr>
        <w:t>heat and friction</w:t>
      </w:r>
      <w:r w:rsidR="002E0B33">
        <w:rPr>
          <w:rFonts w:eastAsia="Calibri" w:cs="Arial"/>
        </w:rPr>
        <w:t xml:space="preserve">, human </w:t>
      </w:r>
      <w:proofErr w:type="gramStart"/>
      <w:r w:rsidR="002E0B33">
        <w:rPr>
          <w:rFonts w:eastAsia="Calibri" w:cs="Arial"/>
        </w:rPr>
        <w:t>error</w:t>
      </w:r>
      <w:proofErr w:type="gramEnd"/>
      <w:r w:rsidR="002E0B33">
        <w:rPr>
          <w:rFonts w:eastAsia="Calibri" w:cs="Arial"/>
        </w:rPr>
        <w:t xml:space="preserve"> and</w:t>
      </w:r>
      <w:r w:rsidR="0039079B">
        <w:rPr>
          <w:rFonts w:eastAsia="Calibri" w:cs="Arial"/>
        </w:rPr>
        <w:t xml:space="preserve"> </w:t>
      </w:r>
      <w:r w:rsidR="00D01994">
        <w:rPr>
          <w:rFonts w:eastAsia="Calibri" w:cs="Arial"/>
        </w:rPr>
        <w:t xml:space="preserve">model </w:t>
      </w:r>
      <w:r w:rsidR="002A02F4">
        <w:rPr>
          <w:rFonts w:eastAsia="Calibri" w:cs="Arial"/>
        </w:rPr>
        <w:t>limitations.</w:t>
      </w:r>
      <w:r w:rsidR="00D01994">
        <w:rPr>
          <w:rFonts w:eastAsia="Calibri" w:cs="Arial"/>
        </w:rPr>
        <w:t xml:space="preserve"> </w:t>
      </w:r>
    </w:p>
    <w:p w14:paraId="0A694BEF" w14:textId="7BA6D4D4" w:rsidR="00D957F1" w:rsidRDefault="00D957F1" w:rsidP="00DE72F2">
      <w:pPr>
        <w:pStyle w:val="Heading1"/>
      </w:pPr>
      <w:bookmarkStart w:id="2" w:name="_Toc137675279"/>
      <w:r>
        <w:t>Aim</w:t>
      </w:r>
      <w:r w:rsidR="005E6423">
        <w:t>:</w:t>
      </w:r>
      <w:bookmarkEnd w:id="2"/>
    </w:p>
    <w:p w14:paraId="1043B127" w14:textId="5FA06C60" w:rsidR="005075E7" w:rsidRDefault="00D957F1" w:rsidP="00DE72F2">
      <w:pPr>
        <w:pStyle w:val="ListParagraph"/>
      </w:pPr>
      <w:r>
        <w:t>The goal of this investigation is to explore the half car rig through experiment</w:t>
      </w:r>
      <w:r w:rsidR="005C7D10">
        <w:t>al and numerical analysis and generate conclusions</w:t>
      </w:r>
      <w:r w:rsidR="00651CC9">
        <w:t xml:space="preserve"> (rear two wheels)</w:t>
      </w:r>
      <w:r w:rsidR="005C7D10">
        <w:t>.</w:t>
      </w:r>
      <w:r w:rsidR="007E3103" w:rsidRPr="007E3103">
        <w:t xml:space="preserve"> </w:t>
      </w:r>
      <w:r w:rsidR="007E3103">
        <w:t xml:space="preserve">Specifically, the goal will focus on the effect that increasing the mass of the sprung mass has on the oscillations of the rig, as well the roll of damping in such a system. Conclusions will then be drawn through numerical and analytical methods that </w:t>
      </w:r>
      <w:r w:rsidR="005C7D10">
        <w:t xml:space="preserve">should attempt </w:t>
      </w:r>
      <w:r w:rsidR="0056412E">
        <w:t xml:space="preserve">discuss/prove or disprove the efficacy of results gathered. This should </w:t>
      </w:r>
      <w:r w:rsidR="001F7C5F">
        <w:t xml:space="preserve">allow for others to replicate the </w:t>
      </w:r>
      <w:r w:rsidR="000847DC">
        <w:t xml:space="preserve">experiment while adding comments on improvements to be made. </w:t>
      </w:r>
    </w:p>
    <w:p w14:paraId="2D6398C7" w14:textId="77777777" w:rsidR="005075E7" w:rsidRDefault="005075E7" w:rsidP="00DE72F2">
      <w:r>
        <w:br w:type="page"/>
      </w:r>
    </w:p>
    <w:p w14:paraId="569A0E76" w14:textId="77777777" w:rsidR="00D957F1" w:rsidRDefault="00D957F1" w:rsidP="00DE72F2">
      <w:pPr>
        <w:pStyle w:val="ListParagraph"/>
      </w:pPr>
    </w:p>
    <w:p w14:paraId="7E35CB3A" w14:textId="1910CA84" w:rsidR="006B5382" w:rsidRDefault="00476A28" w:rsidP="00DE72F2">
      <w:pPr>
        <w:pStyle w:val="Heading1"/>
      </w:pPr>
      <w:bookmarkStart w:id="3" w:name="_Toc137675280"/>
      <w:r w:rsidRPr="00476A28">
        <w:t>Methodology:</w:t>
      </w:r>
      <w:bookmarkEnd w:id="3"/>
    </w:p>
    <w:p w14:paraId="357B2D03" w14:textId="122A8C4D" w:rsidR="19851D04" w:rsidRDefault="1FF1FF9F" w:rsidP="14C9A54E">
      <w:pPr>
        <w:pStyle w:val="Heading2"/>
      </w:pPr>
      <w:bookmarkStart w:id="4" w:name="_Toc137675281"/>
      <w:r>
        <w:t>Experimental data</w:t>
      </w:r>
      <w:bookmarkEnd w:id="4"/>
    </w:p>
    <w:p w14:paraId="0C8D2DB2" w14:textId="13686F6C" w:rsidR="008A5BF7" w:rsidRDefault="75945BC8" w:rsidP="00DE72F2">
      <w:r>
        <w:t xml:space="preserve">There are two data sets to compare; simulated ‘numerical’ dataset developed by creating a model on </w:t>
      </w:r>
      <w:r w:rsidR="008C6A86">
        <w:t>MATLAB</w:t>
      </w:r>
      <w:r>
        <w:t xml:space="preserve"> and ‘</w:t>
      </w:r>
      <w:r w:rsidR="3B48D5F9">
        <w:t>experimental</w:t>
      </w:r>
      <w:r>
        <w:t xml:space="preserve"> data’ collected in Building</w:t>
      </w:r>
      <w:r w:rsidR="360D5178">
        <w:t xml:space="preserve"> 11 Half Car </w:t>
      </w:r>
      <w:r w:rsidR="04F52B09">
        <w:t>R</w:t>
      </w:r>
      <w:r w:rsidR="360D5178">
        <w:t xml:space="preserve">ig at UTS. </w:t>
      </w:r>
      <w:r w:rsidR="008A5BF7">
        <w:t xml:space="preserve">The </w:t>
      </w:r>
      <w:r w:rsidR="0056412E">
        <w:t>Goal of th</w:t>
      </w:r>
      <w:r w:rsidR="00E80D05">
        <w:t>e experimental component is data collection of the half car rig. The rig has been equipped with 4 LVDTs (</w:t>
      </w:r>
      <w:r w:rsidR="00E80D05" w:rsidRPr="00C45B7B">
        <w:t>Linear Variable Differential Transformer</w:t>
      </w:r>
      <w:r w:rsidR="00E80D05">
        <w:t>) that measure the linear translation of 4 locations of the rig. These</w:t>
      </w:r>
      <w:r w:rsidR="0009705F">
        <w:t xml:space="preserve"> 4 measurements</w:t>
      </w:r>
      <w:r w:rsidR="00E80D05">
        <w:t xml:space="preserve"> w</w:t>
      </w:r>
      <w:r w:rsidR="0DBDFF73">
        <w:t xml:space="preserve">ere </w:t>
      </w:r>
      <w:r w:rsidR="00E80D05">
        <w:t xml:space="preserve">converted into </w:t>
      </w:r>
      <w:r w:rsidR="00F03B9D">
        <w:t>units that represent the 4 DOF (degrees of freedom) of the half car rig</w:t>
      </w:r>
      <w:r w:rsidR="0009705F">
        <w:t xml:space="preserve"> based </w:t>
      </w:r>
      <w:r w:rsidR="00C8045C">
        <w:t>off</w:t>
      </w:r>
      <w:r w:rsidR="0009705F">
        <w:t xml:space="preserve"> </w:t>
      </w:r>
      <w:r w:rsidR="004633AF">
        <w:t xml:space="preserve">a matrix of </w:t>
      </w:r>
      <w:r w:rsidR="00C8045C">
        <w:t xml:space="preserve">differential </w:t>
      </w:r>
      <w:r w:rsidR="004633AF">
        <w:t>equations</w:t>
      </w:r>
      <w:r w:rsidR="00F03B9D">
        <w:t xml:space="preserve">. </w:t>
      </w:r>
    </w:p>
    <w:p w14:paraId="242B5F42" w14:textId="1D840FB9" w:rsidR="008A5BF7" w:rsidRPr="008A5BF7" w:rsidRDefault="00F03B9D" w:rsidP="00DE72F2">
      <w:r>
        <w:t xml:space="preserve">The following steps outline the process </w:t>
      </w:r>
      <w:r w:rsidR="00416067">
        <w:t>for taking 1 set of data.</w:t>
      </w:r>
    </w:p>
    <w:p w14:paraId="3F24753D" w14:textId="186EA6E5" w:rsidR="000A2103" w:rsidRDefault="00BB5668" w:rsidP="00DE72F2">
      <w:pPr>
        <w:pStyle w:val="ListParagraph"/>
        <w:numPr>
          <w:ilvl w:val="0"/>
          <w:numId w:val="11"/>
        </w:numPr>
      </w:pPr>
      <w:r>
        <w:t>Ensure</w:t>
      </w:r>
      <w:r w:rsidR="00C45B7B">
        <w:t xml:space="preserve"> LVDT</w:t>
      </w:r>
      <w:r w:rsidR="00E80D05">
        <w:t>s</w:t>
      </w:r>
      <w:r>
        <w:t xml:space="preserve"> are attached</w:t>
      </w:r>
      <w:r w:rsidR="00C45B7B">
        <w:t xml:space="preserve"> </w:t>
      </w:r>
      <w:r>
        <w:t>at all</w:t>
      </w:r>
      <w:r w:rsidR="008C508B">
        <w:t xml:space="preserve"> 4 locations on the rig, 2 on the ends of the sprung mass and 1 on each </w:t>
      </w:r>
      <w:r>
        <w:t>un</w:t>
      </w:r>
      <w:r w:rsidR="008C508B">
        <w:t xml:space="preserve">sprung mass. </w:t>
      </w:r>
    </w:p>
    <w:p w14:paraId="49B384FB" w14:textId="43E1C044" w:rsidR="00047487" w:rsidRDefault="00826071" w:rsidP="00047487">
      <w:pPr>
        <w:pStyle w:val="ListParagraph"/>
        <w:numPr>
          <w:ilvl w:val="0"/>
          <w:numId w:val="11"/>
        </w:numPr>
      </w:pPr>
      <w:r>
        <w:t>Modify level of damping and/or masses on either side of the sprung mass.</w:t>
      </w:r>
    </w:p>
    <w:p w14:paraId="63C751A8" w14:textId="4C569E98" w:rsidR="00047487" w:rsidRDefault="28AFC936" w:rsidP="0EAC7148">
      <w:pPr>
        <w:pStyle w:val="ListParagraph"/>
        <w:numPr>
          <w:ilvl w:val="1"/>
          <w:numId w:val="11"/>
        </w:numPr>
        <w:rPr>
          <w:rFonts w:eastAsia="Calibri" w:cs="Arial"/>
        </w:rPr>
      </w:pPr>
      <w:r w:rsidRPr="2D880688">
        <w:rPr>
          <w:rFonts w:eastAsia="Calibri" w:cs="Arial"/>
        </w:rPr>
        <w:t xml:space="preserve">Damping </w:t>
      </w:r>
      <w:r w:rsidR="003C3749">
        <w:rPr>
          <w:rFonts w:eastAsia="Calibri" w:cs="Arial"/>
        </w:rPr>
        <w:t>(</w:t>
      </w:r>
      <w:r w:rsidR="00AE4DDF">
        <w:rPr>
          <w:rFonts w:eastAsia="Calibri" w:cs="Arial"/>
        </w:rPr>
        <w:t>0</w:t>
      </w:r>
      <w:r w:rsidRPr="49BAE017">
        <w:rPr>
          <w:rFonts w:eastAsia="Calibri" w:cs="Arial"/>
        </w:rPr>
        <w:t>,</w:t>
      </w:r>
      <w:r w:rsidRPr="70B0325D">
        <w:rPr>
          <w:rFonts w:eastAsia="Calibri" w:cs="Arial"/>
        </w:rPr>
        <w:t xml:space="preserve"> 500, 1000, 1500</w:t>
      </w:r>
      <w:r w:rsidR="003C3749">
        <w:rPr>
          <w:rFonts w:eastAsia="Calibri" w:cs="Arial"/>
        </w:rPr>
        <w:t>)</w:t>
      </w:r>
    </w:p>
    <w:p w14:paraId="0E051775" w14:textId="3D730E35" w:rsidR="00047487" w:rsidRDefault="00E403D6" w:rsidP="0EAC7148">
      <w:pPr>
        <w:pStyle w:val="ListParagraph"/>
        <w:numPr>
          <w:ilvl w:val="1"/>
          <w:numId w:val="11"/>
        </w:numPr>
        <w:rPr>
          <w:rFonts w:eastAsia="Calibri" w:cs="Arial"/>
        </w:rPr>
      </w:pPr>
      <w:r>
        <w:rPr>
          <w:rFonts w:eastAsia="Calibri" w:cs="Arial"/>
        </w:rPr>
        <w:t xml:space="preserve">Additional </w:t>
      </w:r>
      <w:r w:rsidR="28AFC936" w:rsidRPr="47632D23">
        <w:rPr>
          <w:rFonts w:eastAsia="Calibri" w:cs="Arial"/>
        </w:rPr>
        <w:t>mass</w:t>
      </w:r>
      <w:r>
        <w:rPr>
          <w:rFonts w:eastAsia="Calibri" w:cs="Arial"/>
        </w:rPr>
        <w:t xml:space="preserve"> (200N 400N equally balanced on </w:t>
      </w:r>
      <w:r w:rsidR="00570749">
        <w:rPr>
          <w:rFonts w:eastAsia="Calibri" w:cs="Arial"/>
        </w:rPr>
        <w:t>sprung mass</w:t>
      </w:r>
      <w:r>
        <w:rPr>
          <w:rFonts w:eastAsia="Calibri" w:cs="Arial"/>
        </w:rPr>
        <w:t>)</w:t>
      </w:r>
      <w:r w:rsidR="28AFC936" w:rsidRPr="47632D23">
        <w:rPr>
          <w:rFonts w:eastAsia="Calibri" w:cs="Arial"/>
        </w:rPr>
        <w:t xml:space="preserve"> </w:t>
      </w:r>
      <w:r w:rsidR="28AFC936" w:rsidRPr="24013D0B">
        <w:rPr>
          <w:rFonts w:eastAsia="Calibri" w:cs="Arial"/>
        </w:rPr>
        <w:t xml:space="preserve"> </w:t>
      </w:r>
    </w:p>
    <w:p w14:paraId="24316E00" w14:textId="7995F6BE" w:rsidR="0EAC7148" w:rsidRDefault="00656212" w:rsidP="0EAC7148">
      <w:pPr>
        <w:pStyle w:val="ListParagraph"/>
        <w:numPr>
          <w:ilvl w:val="1"/>
          <w:numId w:val="11"/>
        </w:numPr>
        <w:rPr>
          <w:rFonts w:eastAsia="Calibri" w:cs="Arial"/>
        </w:rPr>
      </w:pPr>
      <w:r>
        <w:rPr>
          <w:rFonts w:eastAsia="Calibri" w:cs="Arial"/>
        </w:rPr>
        <w:t>C</w:t>
      </w:r>
      <w:r w:rsidR="001C1847">
        <w:rPr>
          <w:rFonts w:eastAsia="Calibri" w:cs="Arial"/>
        </w:rPr>
        <w:t xml:space="preserve">hange </w:t>
      </w:r>
      <w:r w:rsidR="0097471F">
        <w:rPr>
          <w:rFonts w:eastAsia="Calibri" w:cs="Arial"/>
        </w:rPr>
        <w:t>drop location</w:t>
      </w:r>
      <w:r w:rsidR="00143E01">
        <w:rPr>
          <w:rFonts w:eastAsia="Calibri" w:cs="Arial"/>
        </w:rPr>
        <w:t xml:space="preserve"> (Centre &amp; Left</w:t>
      </w:r>
      <w:r w:rsidR="00047487">
        <w:rPr>
          <w:rFonts w:eastAsia="Calibri" w:cs="Arial"/>
        </w:rPr>
        <w:t>-</w:t>
      </w:r>
      <w:r w:rsidR="00143E01">
        <w:rPr>
          <w:rFonts w:eastAsia="Calibri" w:cs="Arial"/>
        </w:rPr>
        <w:t>Hand Side)</w:t>
      </w:r>
    </w:p>
    <w:p w14:paraId="5BC4762F" w14:textId="73F0B85A" w:rsidR="00826071" w:rsidRDefault="003430E2" w:rsidP="00DE72F2">
      <w:pPr>
        <w:pStyle w:val="ListParagraph"/>
        <w:numPr>
          <w:ilvl w:val="0"/>
          <w:numId w:val="11"/>
        </w:numPr>
      </w:pPr>
      <w:r>
        <w:t xml:space="preserve">Using the roof crane, raise the half car rig 100mm, or just before </w:t>
      </w:r>
      <w:r w:rsidR="00A81229">
        <w:t>touching the top of the rig.</w:t>
      </w:r>
    </w:p>
    <w:p w14:paraId="66C49344" w14:textId="52740A6E" w:rsidR="00A81229" w:rsidRDefault="00A81229" w:rsidP="00DE72F2">
      <w:pPr>
        <w:pStyle w:val="ListParagraph"/>
        <w:numPr>
          <w:ilvl w:val="0"/>
          <w:numId w:val="11"/>
        </w:numPr>
      </w:pPr>
      <w:r>
        <w:t xml:space="preserve"> Start capturing data on the attached analysis software.</w:t>
      </w:r>
      <w:r w:rsidR="0ABD82F0">
        <w:t xml:space="preserve"> </w:t>
      </w:r>
    </w:p>
    <w:p w14:paraId="18562065" w14:textId="6FF2F96F" w:rsidR="0ABD82F0" w:rsidRDefault="0ABD82F0" w:rsidP="385FE7FB">
      <w:pPr>
        <w:pStyle w:val="ListParagraph"/>
        <w:numPr>
          <w:ilvl w:val="1"/>
          <w:numId w:val="11"/>
        </w:numPr>
        <w:rPr>
          <w:rFonts w:eastAsia="Calibri" w:cs="Arial"/>
        </w:rPr>
      </w:pPr>
      <w:r w:rsidRPr="4F9252E5">
        <w:rPr>
          <w:rFonts w:eastAsia="Calibri" w:cs="Arial"/>
        </w:rPr>
        <w:t xml:space="preserve">Set appropriate </w:t>
      </w:r>
      <w:r w:rsidRPr="491DE75D">
        <w:rPr>
          <w:rFonts w:eastAsia="Calibri" w:cs="Arial"/>
        </w:rPr>
        <w:t>vol</w:t>
      </w:r>
      <w:r w:rsidR="354608CE" w:rsidRPr="491DE75D">
        <w:rPr>
          <w:rFonts w:eastAsia="Calibri" w:cs="Arial"/>
        </w:rPr>
        <w:t>t</w:t>
      </w:r>
      <w:r w:rsidRPr="491DE75D">
        <w:rPr>
          <w:rFonts w:eastAsia="Calibri" w:cs="Arial"/>
        </w:rPr>
        <w:t>age</w:t>
      </w:r>
      <w:r w:rsidRPr="4F9252E5">
        <w:rPr>
          <w:rFonts w:eastAsia="Calibri" w:cs="Arial"/>
        </w:rPr>
        <w:t xml:space="preserve"> </w:t>
      </w:r>
      <w:r w:rsidRPr="25483C6C">
        <w:rPr>
          <w:rFonts w:eastAsia="Calibri" w:cs="Arial"/>
        </w:rPr>
        <w:t xml:space="preserve">for </w:t>
      </w:r>
      <w:r w:rsidRPr="43B79EB7">
        <w:rPr>
          <w:rFonts w:eastAsia="Calibri" w:cs="Arial"/>
        </w:rPr>
        <w:t xml:space="preserve">LDVTs, </w:t>
      </w:r>
      <w:r w:rsidRPr="5B9B3385">
        <w:rPr>
          <w:rFonts w:eastAsia="Calibri" w:cs="Arial"/>
        </w:rPr>
        <w:t xml:space="preserve">physical </w:t>
      </w:r>
      <w:r w:rsidRPr="31511D0C">
        <w:rPr>
          <w:rFonts w:eastAsia="Calibri" w:cs="Arial"/>
        </w:rPr>
        <w:t xml:space="preserve">channels, </w:t>
      </w:r>
      <w:r w:rsidRPr="7F3930E7">
        <w:rPr>
          <w:rFonts w:eastAsia="Calibri" w:cs="Arial"/>
        </w:rPr>
        <w:t xml:space="preserve">trigger </w:t>
      </w:r>
      <w:r w:rsidRPr="0BCBFF66">
        <w:rPr>
          <w:rFonts w:eastAsia="Calibri" w:cs="Arial"/>
        </w:rPr>
        <w:t>condition (</w:t>
      </w:r>
      <w:r w:rsidR="00656212">
        <w:rPr>
          <w:rFonts w:eastAsia="Calibri" w:cs="Arial"/>
        </w:rPr>
        <w:t>falling</w:t>
      </w:r>
      <w:r w:rsidRPr="0BCBFF66">
        <w:rPr>
          <w:rFonts w:eastAsia="Calibri" w:cs="Arial"/>
        </w:rPr>
        <w:t xml:space="preserve"> </w:t>
      </w:r>
      <w:r w:rsidRPr="36A6F429">
        <w:rPr>
          <w:rFonts w:eastAsia="Calibri" w:cs="Arial"/>
        </w:rPr>
        <w:t>edge</w:t>
      </w:r>
      <w:r w:rsidRPr="78686C7B">
        <w:rPr>
          <w:rFonts w:eastAsia="Calibri" w:cs="Arial"/>
        </w:rPr>
        <w:t>),</w:t>
      </w:r>
      <w:r w:rsidRPr="0DE83C88">
        <w:rPr>
          <w:rFonts w:eastAsia="Calibri" w:cs="Arial"/>
        </w:rPr>
        <w:t xml:space="preserve"> time interval and </w:t>
      </w:r>
      <w:r w:rsidRPr="22FE6A50">
        <w:rPr>
          <w:rFonts w:eastAsia="Calibri" w:cs="Arial"/>
        </w:rPr>
        <w:t>sam</w:t>
      </w:r>
      <w:r w:rsidR="6DD3F704" w:rsidRPr="22FE6A50">
        <w:rPr>
          <w:rFonts w:eastAsia="Calibri" w:cs="Arial"/>
        </w:rPr>
        <w:t>pling rate of</w:t>
      </w:r>
      <w:r w:rsidR="6DD3F704" w:rsidRPr="6B4E40D0">
        <w:rPr>
          <w:rFonts w:eastAsia="Calibri" w:cs="Arial"/>
        </w:rPr>
        <w:t xml:space="preserve"> 5000 Hz.</w:t>
      </w:r>
      <w:r w:rsidR="6DD3F704" w:rsidRPr="77DE7E9D">
        <w:rPr>
          <w:rFonts w:eastAsia="Calibri" w:cs="Arial"/>
        </w:rPr>
        <w:t xml:space="preserve"> </w:t>
      </w:r>
    </w:p>
    <w:p w14:paraId="10DBE84D" w14:textId="310C7E6D" w:rsidR="00A81229" w:rsidRDefault="00A81229" w:rsidP="00DE72F2">
      <w:pPr>
        <w:pStyle w:val="ListParagraph"/>
        <w:numPr>
          <w:ilvl w:val="0"/>
          <w:numId w:val="11"/>
        </w:numPr>
      </w:pPr>
      <w:r>
        <w:t xml:space="preserve">Release rig by triggering the crane release. Dropping the rig and </w:t>
      </w:r>
      <w:r w:rsidR="002F18F8">
        <w:t>activating the trigger on the data collection.</w:t>
      </w:r>
    </w:p>
    <w:p w14:paraId="02EEF042" w14:textId="4D2B24B9" w:rsidR="002F18F8" w:rsidRDefault="00C64973" w:rsidP="00DE72F2">
      <w:pPr>
        <w:pStyle w:val="ListParagraph"/>
        <w:numPr>
          <w:ilvl w:val="0"/>
          <w:numId w:val="11"/>
        </w:numPr>
      </w:pPr>
      <w:r>
        <w:t xml:space="preserve">Leave rig to oscillate until rig has become </w:t>
      </w:r>
      <w:r w:rsidR="00E24E53">
        <w:t>stationery</w:t>
      </w:r>
      <w:r>
        <w:t xml:space="preserve"> and data collection is over </w:t>
      </w:r>
      <w:r w:rsidR="008A5BF7">
        <w:t>before touching the rig again.</w:t>
      </w:r>
    </w:p>
    <w:p w14:paraId="05904BDA" w14:textId="2A97D792" w:rsidR="224BACD5" w:rsidRDefault="00F03B9D" w:rsidP="224BACD5">
      <w:pPr>
        <w:pStyle w:val="ListParagraph"/>
        <w:numPr>
          <w:ilvl w:val="0"/>
          <w:numId w:val="11"/>
        </w:numPr>
      </w:pPr>
      <w:r>
        <w:t xml:space="preserve">Repeat, the test 3 times, </w:t>
      </w:r>
      <w:r w:rsidR="00507600">
        <w:t xml:space="preserve">averaging the results to remove inconsistencies in the </w:t>
      </w:r>
      <w:r w:rsidR="00416067">
        <w:t xml:space="preserve">procedure. </w:t>
      </w:r>
    </w:p>
    <w:p w14:paraId="7C35999F" w14:textId="58DA86E5" w:rsidR="008A5BF7" w:rsidRPr="000A2103" w:rsidRDefault="3BA518BD" w:rsidP="63F0FDD5">
      <w:pPr>
        <w:pStyle w:val="ListParagraph"/>
        <w:numPr>
          <w:ilvl w:val="1"/>
          <w:numId w:val="11"/>
        </w:numPr>
        <w:rPr>
          <w:rFonts w:eastAsia="Calibri" w:cs="Arial"/>
        </w:rPr>
      </w:pPr>
      <w:r w:rsidRPr="63F0FDD5">
        <w:rPr>
          <w:rFonts w:eastAsia="Calibri" w:cs="Arial"/>
        </w:rPr>
        <w:t>Repeat for all combinations 3 times (data set of 90 tests averaged to 31 sets of data with unique condition combinations.</w:t>
      </w:r>
    </w:p>
    <w:p w14:paraId="7D88D1B2" w14:textId="54F6A475" w:rsidR="445E4B5F" w:rsidRDefault="445E4B5F" w:rsidP="445E4B5F">
      <w:pPr>
        <w:rPr>
          <w:rFonts w:eastAsia="Calibri" w:cs="Arial"/>
        </w:rPr>
      </w:pPr>
    </w:p>
    <w:p w14:paraId="4014F9A8" w14:textId="77777777" w:rsidR="004F66A5" w:rsidRDefault="610EE265" w:rsidP="004F66A5">
      <w:pPr>
        <w:keepNext/>
        <w:ind w:left="1440"/>
      </w:pPr>
      <w:r>
        <w:rPr>
          <w:noProof/>
        </w:rPr>
        <w:drawing>
          <wp:inline distT="0" distB="0" distL="0" distR="0" wp14:anchorId="11568891" wp14:editId="27D46F53">
            <wp:extent cx="4572000" cy="1933575"/>
            <wp:effectExtent l="0" t="0" r="0" b="0"/>
            <wp:docPr id="1131425735" name="Picture 113142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1933575"/>
                    </a:xfrm>
                    <a:prstGeom prst="rect">
                      <a:avLst/>
                    </a:prstGeom>
                  </pic:spPr>
                </pic:pic>
              </a:graphicData>
            </a:graphic>
          </wp:inline>
        </w:drawing>
      </w:r>
    </w:p>
    <w:p w14:paraId="4458330C" w14:textId="196AB5D6" w:rsidR="610EE265" w:rsidRDefault="004F66A5" w:rsidP="004F66A5">
      <w:pPr>
        <w:pStyle w:val="Caption"/>
      </w:pPr>
      <w:bookmarkStart w:id="5" w:name="_Toc137674232"/>
      <w:bookmarkStart w:id="6" w:name="_Toc137674551"/>
      <w:bookmarkStart w:id="7" w:name="_Toc137674982"/>
      <w:bookmarkStart w:id="8" w:name="_Toc137675056"/>
      <w:bookmarkStart w:id="9" w:name="_Toc137675332"/>
      <w:r>
        <w:t xml:space="preserve">Figure </w:t>
      </w:r>
      <w:fldSimple w:instr=" SEQ Figure \* ARABIC ">
        <w:r w:rsidR="002F740C">
          <w:rPr>
            <w:noProof/>
          </w:rPr>
          <w:t>1</w:t>
        </w:r>
      </w:fldSimple>
      <w:r>
        <w:t xml:space="preserve">Flowchart of DAQ and </w:t>
      </w:r>
      <w:r w:rsidRPr="004F66A5">
        <w:t>component</w:t>
      </w:r>
      <w:r>
        <w:t xml:space="preserve"> setup for half car rig</w:t>
      </w:r>
      <w:bookmarkEnd w:id="5"/>
      <w:bookmarkEnd w:id="6"/>
      <w:bookmarkEnd w:id="7"/>
      <w:bookmarkEnd w:id="8"/>
      <w:bookmarkEnd w:id="9"/>
    </w:p>
    <w:p w14:paraId="5697F0F5" w14:textId="0285085F" w:rsidR="000A2103" w:rsidRDefault="00416067" w:rsidP="00DE72F2">
      <w:r>
        <w:t>LV</w:t>
      </w:r>
      <w:r w:rsidR="00A46454">
        <w:t>D</w:t>
      </w:r>
      <w:r>
        <w:t xml:space="preserve">T Data collected during this experiment can be found within the </w:t>
      </w:r>
      <w:r w:rsidR="003705AD">
        <w:t xml:space="preserve">“LAB TEST FOLDER” folder, it has been sorted based on the type of test as well as </w:t>
      </w:r>
      <w:r w:rsidR="005E6423">
        <w:t>the level of damping and added mass.</w:t>
      </w:r>
      <w:r w:rsidR="472FAB50">
        <w:t xml:space="preserve"> </w:t>
      </w:r>
      <w:r w:rsidR="4E30DF93">
        <w:t xml:space="preserve">To compare with the model, we transformed the displacement/time data to </w:t>
      </w:r>
      <w:r w:rsidR="002A02F4">
        <w:t>the</w:t>
      </w:r>
      <w:r w:rsidR="4E30DF93">
        <w:t xml:space="preserve"> 2 top </w:t>
      </w:r>
      <w:r w:rsidR="0D1EF8CB">
        <w:t xml:space="preserve">LVDTs </w:t>
      </w:r>
      <w:r w:rsidR="4E30DF93">
        <w:t xml:space="preserve">were combined and </w:t>
      </w:r>
      <w:r w:rsidR="2EB8095E">
        <w:t xml:space="preserve">averaged to represent </w:t>
      </w:r>
      <w:r w:rsidR="2EB8095E">
        <w:lastRenderedPageBreak/>
        <w:t xml:space="preserve">mass 1. mass 2 and 3 are considered unique point masses at each end of the car suspension. </w:t>
      </w:r>
      <w:r w:rsidR="29D537E1">
        <w:t xml:space="preserve">We used the </w:t>
      </w:r>
      <w:r w:rsidR="2039E350">
        <w:t xml:space="preserve">given parameters where relevant and made changes as we saw fit. </w:t>
      </w:r>
    </w:p>
    <w:p w14:paraId="6FFBDD85" w14:textId="3F1BEC0D" w:rsidR="004F66A5" w:rsidRDefault="004F66A5" w:rsidP="004F66A5">
      <w:pPr>
        <w:pStyle w:val="Caption"/>
        <w:keepNext/>
      </w:pPr>
      <w:r>
        <w:t xml:space="preserve">Table </w:t>
      </w:r>
      <w:fldSimple w:instr=" SEQ Table \* ARABIC ">
        <w:r>
          <w:rPr>
            <w:noProof/>
          </w:rPr>
          <w:t>1</w:t>
        </w:r>
      </w:fldSimple>
      <w:r>
        <w:t xml:space="preserve">Summary of provided </w:t>
      </w:r>
      <w:r w:rsidR="00517455">
        <w:t>parameters.</w:t>
      </w:r>
    </w:p>
    <w:p w14:paraId="58C93EC7" w14:textId="7F1FB938" w:rsidR="2039E350" w:rsidRDefault="2039E350" w:rsidP="7589D57C">
      <w:pPr>
        <w:ind w:left="1440"/>
      </w:pPr>
      <w:r>
        <w:rPr>
          <w:noProof/>
        </w:rPr>
        <w:drawing>
          <wp:inline distT="0" distB="0" distL="0" distR="0" wp14:anchorId="3911445B" wp14:editId="0CF83F3F">
            <wp:extent cx="4572000" cy="2171700"/>
            <wp:effectExtent l="0" t="0" r="0" b="0"/>
            <wp:docPr id="285789929" name="Picture 285789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789929"/>
                    <pic:cNvPicPr/>
                  </pic:nvPicPr>
                  <pic:blipFill>
                    <a:blip r:embed="rId14">
                      <a:extLst>
                        <a:ext uri="{28A0092B-C50C-407E-A947-70E740481C1C}">
                          <a14:useLocalDpi xmlns:a14="http://schemas.microsoft.com/office/drawing/2010/main" val="0"/>
                        </a:ext>
                      </a:extLst>
                    </a:blip>
                    <a:stretch>
                      <a:fillRect/>
                    </a:stretch>
                  </pic:blipFill>
                  <pic:spPr>
                    <a:xfrm>
                      <a:off x="0" y="0"/>
                      <a:ext cx="4572000" cy="2171700"/>
                    </a:xfrm>
                    <a:prstGeom prst="rect">
                      <a:avLst/>
                    </a:prstGeom>
                  </pic:spPr>
                </pic:pic>
              </a:graphicData>
            </a:graphic>
          </wp:inline>
        </w:drawing>
      </w:r>
    </w:p>
    <w:p w14:paraId="5561E1C2" w14:textId="77777777" w:rsidR="004F66A5" w:rsidRDefault="6358305D" w:rsidP="004F66A5">
      <w:pPr>
        <w:keepNext/>
        <w:ind w:left="1440"/>
      </w:pPr>
      <w:r>
        <w:rPr>
          <w:noProof/>
        </w:rPr>
        <w:drawing>
          <wp:inline distT="0" distB="0" distL="0" distR="0" wp14:anchorId="52793C8E" wp14:editId="0522E1B0">
            <wp:extent cx="4572000" cy="3000375"/>
            <wp:effectExtent l="0" t="0" r="0" b="0"/>
            <wp:docPr id="1102633740" name="Picture 1102633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3000375"/>
                    </a:xfrm>
                    <a:prstGeom prst="rect">
                      <a:avLst/>
                    </a:prstGeom>
                  </pic:spPr>
                </pic:pic>
              </a:graphicData>
            </a:graphic>
          </wp:inline>
        </w:drawing>
      </w:r>
    </w:p>
    <w:p w14:paraId="251EEB88" w14:textId="226A767A" w:rsidR="005E6423" w:rsidRDefault="004F66A5" w:rsidP="004F66A5">
      <w:pPr>
        <w:pStyle w:val="Caption"/>
      </w:pPr>
      <w:bookmarkStart w:id="10" w:name="_Toc137674552"/>
      <w:bookmarkStart w:id="11" w:name="_Toc137674983"/>
      <w:bookmarkStart w:id="12" w:name="_Toc137675057"/>
      <w:bookmarkStart w:id="13" w:name="_Toc137675333"/>
      <w:r>
        <w:t xml:space="preserve">Figure </w:t>
      </w:r>
      <w:fldSimple w:instr=" SEQ Figure \* ARABIC ">
        <w:r w:rsidR="002F740C">
          <w:rPr>
            <w:noProof/>
          </w:rPr>
          <w:t>2</w:t>
        </w:r>
      </w:fldSimple>
      <w:r>
        <w:t xml:space="preserve"> Diagram of model</w:t>
      </w:r>
      <w:bookmarkEnd w:id="10"/>
      <w:bookmarkEnd w:id="11"/>
      <w:bookmarkEnd w:id="12"/>
      <w:bookmarkEnd w:id="13"/>
    </w:p>
    <w:p w14:paraId="3498008D" w14:textId="77777777" w:rsidR="004F66A5" w:rsidRPr="004F66A5" w:rsidRDefault="004F66A5" w:rsidP="004F66A5"/>
    <w:p w14:paraId="189653E7" w14:textId="55B281F4" w:rsidR="7D097363" w:rsidRDefault="7D097363">
      <w:r>
        <w:t xml:space="preserve">Figure 2: Diagram of model. See the EOM and development of model in detail in the “documentation.mlx” file on </w:t>
      </w:r>
      <w:r w:rsidR="008C6A86">
        <w:t>GitHub</w:t>
      </w:r>
      <w:r>
        <w:t>. Roll inertia was increased when masses were added. L is 1.25 meters and torsional stiffness was multiplied by theta.</w:t>
      </w:r>
      <w:r w:rsidR="5EBF09EB">
        <w:t xml:space="preserve"> </w:t>
      </w:r>
      <w:r w:rsidR="008C6A86">
        <w:t>Nyquist</w:t>
      </w:r>
      <w:r w:rsidR="5EBF09EB">
        <w:t xml:space="preserve"> frequency 2500 (sampling frequency was 5000. </w:t>
      </w:r>
    </w:p>
    <w:p w14:paraId="221ED1D6" w14:textId="15EE0DB0" w:rsidR="25F608BD" w:rsidRDefault="25F608BD" w:rsidP="25F608BD"/>
    <w:p w14:paraId="46E3A068" w14:textId="0DA3EE57" w:rsidR="69A9B99B" w:rsidRDefault="20B8FD94" w:rsidP="5F9F5B34">
      <w:pPr>
        <w:pStyle w:val="Heading2"/>
      </w:pPr>
      <w:bookmarkStart w:id="14" w:name="_Toc137675282"/>
      <w:r>
        <w:t>Model/simulated data</w:t>
      </w:r>
      <w:bookmarkEnd w:id="14"/>
    </w:p>
    <w:p w14:paraId="6B6C8225" w14:textId="662D4E4A" w:rsidR="005E6423" w:rsidRDefault="005E6423" w:rsidP="00DE72F2">
      <w:pPr>
        <w:pStyle w:val="Heading1"/>
      </w:pPr>
      <w:bookmarkStart w:id="15" w:name="_Toc137675283"/>
      <w:r>
        <w:t>Data Analysis:</w:t>
      </w:r>
      <w:bookmarkEnd w:id="15"/>
    </w:p>
    <w:p w14:paraId="7FFFDFF6" w14:textId="19097F0A" w:rsidR="005E6423" w:rsidRDefault="005E6423" w:rsidP="00DE72F2">
      <w:r>
        <w:t>Data analysis has been completed and documented inside the “documentation.mlx” file, ensure that MATLAB 2023A is used</w:t>
      </w:r>
      <w:r w:rsidR="00A52057">
        <w:t xml:space="preserve"> to ensure Simulink runs the model correctly</w:t>
      </w:r>
      <w:r w:rsidR="0009705F">
        <w:t>.</w:t>
      </w:r>
    </w:p>
    <w:p w14:paraId="298BC60C" w14:textId="25E61A8D" w:rsidR="0009705F" w:rsidRDefault="0009705F" w:rsidP="00DE72F2">
      <w:r>
        <w:br/>
      </w:r>
    </w:p>
    <w:p w14:paraId="0795626D" w14:textId="77777777" w:rsidR="0009705F" w:rsidRDefault="0009705F" w:rsidP="00DE72F2">
      <w:r>
        <w:br w:type="page"/>
      </w:r>
    </w:p>
    <w:p w14:paraId="4855FD60" w14:textId="14F8FAB7" w:rsidR="0009705F" w:rsidRDefault="5D9B48C0" w:rsidP="00DE72F2">
      <w:pPr>
        <w:pStyle w:val="Heading1"/>
      </w:pPr>
      <w:bookmarkStart w:id="16" w:name="_Toc137675284"/>
      <w:r>
        <w:lastRenderedPageBreak/>
        <w:t>Discussion &amp; c</w:t>
      </w:r>
      <w:r w:rsidR="0009705F">
        <w:t>onclusions:</w:t>
      </w:r>
      <w:bookmarkEnd w:id="16"/>
    </w:p>
    <w:p w14:paraId="65E32EFB" w14:textId="77777777" w:rsidR="00DE72F2" w:rsidRDefault="00DE72F2" w:rsidP="00DE72F2">
      <w:pPr>
        <w:pStyle w:val="Heading2"/>
      </w:pPr>
      <w:bookmarkStart w:id="17" w:name="_Toc137675285"/>
      <w:r>
        <w:t>Experimental vs Numerical</w:t>
      </w:r>
      <w:bookmarkEnd w:id="17"/>
      <w:r>
        <w:t xml:space="preserve"> </w:t>
      </w:r>
    </w:p>
    <w:p w14:paraId="588F1D8A" w14:textId="06B2ADFC" w:rsidR="77014EF1" w:rsidRDefault="77014EF1">
      <w:pPr>
        <w:rPr>
          <w:b/>
        </w:rPr>
      </w:pPr>
      <w:r w:rsidRPr="24C5E880">
        <w:rPr>
          <w:b/>
        </w:rPr>
        <w:t>Natural Frequencies identified (Hz)</w:t>
      </w:r>
    </w:p>
    <w:p w14:paraId="73CF9324" w14:textId="28ECE000" w:rsidR="00FE7AD2" w:rsidRDefault="0048699F">
      <w:pPr>
        <w:rPr>
          <w:bCs/>
        </w:rPr>
      </w:pPr>
      <w:r>
        <w:rPr>
          <w:bCs/>
        </w:rPr>
        <w:t>The natural frequencies</w:t>
      </w:r>
      <w:r w:rsidR="00061847">
        <w:rPr>
          <w:bCs/>
        </w:rPr>
        <w:t xml:space="preserve"> determined from experimental analysis through </w:t>
      </w:r>
      <w:r w:rsidR="00437420">
        <w:rPr>
          <w:bCs/>
        </w:rPr>
        <w:t xml:space="preserve">the fast Fourier </w:t>
      </w:r>
      <w:r w:rsidR="00C66876">
        <w:rPr>
          <w:bCs/>
        </w:rPr>
        <w:t xml:space="preserve">transform, </w:t>
      </w:r>
      <w:r w:rsidR="007A01D4">
        <w:rPr>
          <w:bCs/>
        </w:rPr>
        <w:t xml:space="preserve">are </w:t>
      </w:r>
      <w:r w:rsidR="00965F83">
        <w:rPr>
          <w:bCs/>
        </w:rPr>
        <w:t>like</w:t>
      </w:r>
      <w:r w:rsidR="00FE7AD2">
        <w:rPr>
          <w:bCs/>
        </w:rPr>
        <w:t xml:space="preserve"> those</w:t>
      </w:r>
      <w:r w:rsidR="007A01D4">
        <w:rPr>
          <w:bCs/>
        </w:rPr>
        <w:t xml:space="preserve"> gathered through</w:t>
      </w:r>
      <w:r w:rsidR="003B260F">
        <w:rPr>
          <w:bCs/>
        </w:rPr>
        <w:t xml:space="preserve"> analysis of the </w:t>
      </w:r>
      <w:r w:rsidR="00A667AE">
        <w:rPr>
          <w:bCs/>
        </w:rPr>
        <w:t>spring and mass matrices that make up the numerical model.</w:t>
      </w:r>
      <w:r w:rsidR="00E846E9">
        <w:rPr>
          <w:bCs/>
        </w:rPr>
        <w:t xml:space="preserve"> This can be accounted </w:t>
      </w:r>
      <w:r w:rsidR="00FE7AD2">
        <w:rPr>
          <w:bCs/>
        </w:rPr>
        <w:t>to multiple factors.</w:t>
      </w:r>
    </w:p>
    <w:p w14:paraId="1632DFF4" w14:textId="35DA647A" w:rsidR="0048699F" w:rsidRDefault="00FE7AD2" w:rsidP="00FE7AD2">
      <w:pPr>
        <w:pStyle w:val="ListParagraph"/>
        <w:numPr>
          <w:ilvl w:val="0"/>
          <w:numId w:val="28"/>
        </w:numPr>
        <w:rPr>
          <w:bCs/>
        </w:rPr>
      </w:pPr>
      <w:r>
        <w:rPr>
          <w:bCs/>
        </w:rPr>
        <w:t xml:space="preserve">Damping in the system causing a shift in the </w:t>
      </w:r>
      <w:r w:rsidR="00D04651">
        <w:rPr>
          <w:bCs/>
        </w:rPr>
        <w:t>frequencies of the system.</w:t>
      </w:r>
    </w:p>
    <w:p w14:paraId="752AA19E" w14:textId="5E57EE9A" w:rsidR="002A0580" w:rsidRPr="002A0580" w:rsidRDefault="002A0580" w:rsidP="002A0580">
      <w:pPr>
        <w:pStyle w:val="ListParagraph"/>
        <w:numPr>
          <w:ilvl w:val="0"/>
          <w:numId w:val="28"/>
        </w:numPr>
        <w:rPr>
          <w:bCs/>
        </w:rPr>
      </w:pPr>
      <w:r>
        <w:rPr>
          <w:bCs/>
        </w:rPr>
        <w:t>Relatively l</w:t>
      </w:r>
      <w:r w:rsidR="0033636E">
        <w:rPr>
          <w:bCs/>
        </w:rPr>
        <w:t>ow spectral resolution</w:t>
      </w:r>
      <w:r>
        <w:rPr>
          <w:bCs/>
        </w:rPr>
        <w:t xml:space="preserve"> for low frequency</w:t>
      </w:r>
      <w:r w:rsidR="0033636E">
        <w:rPr>
          <w:bCs/>
        </w:rPr>
        <w:t xml:space="preserve"> data</w:t>
      </w:r>
      <w:r w:rsidR="00427C96">
        <w:rPr>
          <w:bCs/>
        </w:rPr>
        <w:t xml:space="preserve"> due to low</w:t>
      </w:r>
      <w:r>
        <w:rPr>
          <w:bCs/>
        </w:rPr>
        <w:t xml:space="preserve"> spectral resolution. (</w:t>
      </w:r>
      <w:r w:rsidR="002A02F4">
        <w:rPr>
          <w:bCs/>
        </w:rPr>
        <w:t>This</w:t>
      </w:r>
      <w:r w:rsidR="00A673EA">
        <w:rPr>
          <w:bCs/>
        </w:rPr>
        <w:t xml:space="preserve"> </w:t>
      </w:r>
      <w:r>
        <w:rPr>
          <w:bCs/>
        </w:rPr>
        <w:t>could have been improved through increasing</w:t>
      </w:r>
      <w:r w:rsidR="00811AA4">
        <w:rPr>
          <w:bCs/>
        </w:rPr>
        <w:t xml:space="preserve"> the sampling rate</w:t>
      </w:r>
      <w:r>
        <w:rPr>
          <w:bCs/>
        </w:rPr>
        <w:t>)</w:t>
      </w:r>
    </w:p>
    <w:p w14:paraId="2D957628" w14:textId="00D52F78" w:rsidR="004F66A5" w:rsidRDefault="004F66A5" w:rsidP="004F66A5">
      <w:pPr>
        <w:pStyle w:val="Caption"/>
        <w:keepNext/>
      </w:pPr>
      <w:r>
        <w:t xml:space="preserve">Table </w:t>
      </w:r>
      <w:fldSimple w:instr=" SEQ Table \* ARABIC ">
        <w:r>
          <w:rPr>
            <w:noProof/>
          </w:rPr>
          <w:t>2</w:t>
        </w:r>
      </w:fldSimple>
      <w:r>
        <w:t xml:space="preserve"> Experimental vs Numerical natural frequencies</w:t>
      </w:r>
    </w:p>
    <w:tbl>
      <w:tblPr>
        <w:tblStyle w:val="GridTable2"/>
        <w:tblW w:w="0" w:type="auto"/>
        <w:jc w:val="center"/>
        <w:tblLayout w:type="fixed"/>
        <w:tblLook w:val="04A0" w:firstRow="1" w:lastRow="0" w:firstColumn="1" w:lastColumn="0" w:noHBand="0" w:noVBand="1"/>
      </w:tblPr>
      <w:tblGrid>
        <w:gridCol w:w="1526"/>
        <w:gridCol w:w="1843"/>
        <w:gridCol w:w="1559"/>
        <w:gridCol w:w="1559"/>
      </w:tblGrid>
      <w:tr w:rsidR="00286113" w14:paraId="3B12801B" w14:textId="447118A4" w:rsidTr="006477D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6" w:type="dxa"/>
          </w:tcPr>
          <w:p w14:paraId="4BB20BEA" w14:textId="77777777" w:rsidR="00286113" w:rsidRDefault="00286113">
            <w:pPr>
              <w:rPr>
                <w:i/>
              </w:rPr>
            </w:pPr>
          </w:p>
        </w:tc>
        <w:tc>
          <w:tcPr>
            <w:tcW w:w="1843" w:type="dxa"/>
          </w:tcPr>
          <w:p w14:paraId="087FFB16" w14:textId="626DEA29" w:rsidR="00286113" w:rsidRDefault="00286113">
            <w:pPr>
              <w:cnfStyle w:val="100000000000" w:firstRow="1" w:lastRow="0" w:firstColumn="0" w:lastColumn="0" w:oddVBand="0" w:evenVBand="0" w:oddHBand="0" w:evenHBand="0" w:firstRowFirstColumn="0" w:firstRowLastColumn="0" w:lastRowFirstColumn="0" w:lastRowLastColumn="0"/>
              <w:rPr>
                <w:i/>
              </w:rPr>
            </w:pPr>
            <w:r>
              <w:rPr>
                <w:i/>
              </w:rPr>
              <w:t>Experimental</w:t>
            </w:r>
            <w:r w:rsidR="00145BDF">
              <w:rPr>
                <w:i/>
              </w:rPr>
              <w:t xml:space="preserve"> (Hz)</w:t>
            </w:r>
          </w:p>
        </w:tc>
        <w:tc>
          <w:tcPr>
            <w:tcW w:w="1559" w:type="dxa"/>
          </w:tcPr>
          <w:p w14:paraId="30D01DC3" w14:textId="175DA5A4" w:rsidR="00286113" w:rsidRDefault="00286113">
            <w:pPr>
              <w:cnfStyle w:val="100000000000" w:firstRow="1" w:lastRow="0" w:firstColumn="0" w:lastColumn="0" w:oddVBand="0" w:evenVBand="0" w:oddHBand="0" w:evenHBand="0" w:firstRowFirstColumn="0" w:firstRowLastColumn="0" w:lastRowFirstColumn="0" w:lastRowLastColumn="0"/>
              <w:rPr>
                <w:i/>
              </w:rPr>
            </w:pPr>
            <w:r>
              <w:rPr>
                <w:i/>
              </w:rPr>
              <w:t>Numerical</w:t>
            </w:r>
            <w:r w:rsidR="00145BDF">
              <w:rPr>
                <w:i/>
              </w:rPr>
              <w:t xml:space="preserve"> (Hz)</w:t>
            </w:r>
          </w:p>
        </w:tc>
        <w:tc>
          <w:tcPr>
            <w:tcW w:w="1559" w:type="dxa"/>
          </w:tcPr>
          <w:p w14:paraId="7AED8776" w14:textId="0A3C63BE" w:rsidR="004E556F" w:rsidRDefault="004E556F">
            <w:pPr>
              <w:cnfStyle w:val="100000000000" w:firstRow="1" w:lastRow="0" w:firstColumn="0" w:lastColumn="0" w:oddVBand="0" w:evenVBand="0" w:oddHBand="0" w:evenHBand="0" w:firstRowFirstColumn="0" w:firstRowLastColumn="0" w:lastRowFirstColumn="0" w:lastRowLastColumn="0"/>
              <w:rPr>
                <w:i/>
              </w:rPr>
            </w:pPr>
            <w:r>
              <w:rPr>
                <w:i/>
              </w:rPr>
              <w:t>% difference</w:t>
            </w:r>
          </w:p>
        </w:tc>
      </w:tr>
      <w:tr w:rsidR="007B555F" w14:paraId="6CB2D1F6" w14:textId="1A5C04FF" w:rsidTr="006477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6" w:type="dxa"/>
          </w:tcPr>
          <w:p w14:paraId="4FC96379" w14:textId="5CE294F1" w:rsidR="007B555F" w:rsidRDefault="00B9761C" w:rsidP="007B555F">
            <w:pPr>
              <w:rPr>
                <w:i/>
              </w:rPr>
            </w:pPr>
            <m:oMathPara>
              <m:oMath>
                <m:sSub>
                  <m:sSubPr>
                    <m:ctrlPr>
                      <w:rPr>
                        <w:rFonts w:ascii="Cambria Math" w:hAnsi="Cambria Math"/>
                        <w:i/>
                      </w:rPr>
                    </m:ctrlPr>
                  </m:sSubPr>
                  <m:e>
                    <m:r>
                      <m:rPr>
                        <m:sty m:val="bi"/>
                      </m:rPr>
                      <w:rPr>
                        <w:rFonts w:ascii="Cambria Math" w:hAnsi="Cambria Math"/>
                      </w:rPr>
                      <m:t>ω</m:t>
                    </m:r>
                  </m:e>
                  <m:sub>
                    <m:r>
                      <m:rPr>
                        <m:sty m:val="bi"/>
                      </m:rPr>
                      <w:rPr>
                        <w:rFonts w:ascii="Cambria Math" w:hAnsi="Cambria Math"/>
                      </w:rPr>
                      <m:t>1</m:t>
                    </m:r>
                  </m:sub>
                </m:sSub>
              </m:oMath>
            </m:oMathPara>
          </w:p>
        </w:tc>
        <w:tc>
          <w:tcPr>
            <w:tcW w:w="1843" w:type="dxa"/>
          </w:tcPr>
          <w:p w14:paraId="7BFA06B9" w14:textId="6B650420" w:rsidR="007B555F" w:rsidRDefault="004E67E5" w:rsidP="007B555F">
            <w:pPr>
              <w:cnfStyle w:val="000000100000" w:firstRow="0" w:lastRow="0" w:firstColumn="0" w:lastColumn="0" w:oddVBand="0" w:evenVBand="0" w:oddHBand="1" w:evenHBand="0" w:firstRowFirstColumn="0" w:firstRowLastColumn="0" w:lastRowFirstColumn="0" w:lastRowLastColumn="0"/>
              <w:rPr>
                <w:i/>
              </w:rPr>
            </w:pPr>
            <w:r>
              <w:rPr>
                <w:i/>
              </w:rPr>
              <w:t>1.25</w:t>
            </w:r>
          </w:p>
        </w:tc>
        <w:tc>
          <w:tcPr>
            <w:tcW w:w="1559" w:type="dxa"/>
          </w:tcPr>
          <w:p w14:paraId="41E0EB61" w14:textId="5099699A" w:rsidR="007B555F" w:rsidRDefault="007B555F" w:rsidP="007B555F">
            <w:pPr>
              <w:cnfStyle w:val="000000100000" w:firstRow="0" w:lastRow="0" w:firstColumn="0" w:lastColumn="0" w:oddVBand="0" w:evenVBand="0" w:oddHBand="1" w:evenHBand="0" w:firstRowFirstColumn="0" w:firstRowLastColumn="0" w:lastRowFirstColumn="0" w:lastRowLastColumn="0"/>
              <w:rPr>
                <w:i/>
              </w:rPr>
            </w:pPr>
            <w:r>
              <w:rPr>
                <w:i/>
              </w:rPr>
              <w:t>1.448</w:t>
            </w:r>
          </w:p>
        </w:tc>
        <w:tc>
          <w:tcPr>
            <w:tcW w:w="1559" w:type="dxa"/>
          </w:tcPr>
          <w:p w14:paraId="3B41F327" w14:textId="5BF97ABE" w:rsidR="002E6958" w:rsidRDefault="002E6958" w:rsidP="007B555F">
            <w:pPr>
              <w:cnfStyle w:val="000000100000" w:firstRow="0" w:lastRow="0" w:firstColumn="0" w:lastColumn="0" w:oddVBand="0" w:evenVBand="0" w:oddHBand="1" w:evenHBand="0" w:firstRowFirstColumn="0" w:firstRowLastColumn="0" w:lastRowFirstColumn="0" w:lastRowLastColumn="0"/>
              <w:rPr>
                <w:i/>
              </w:rPr>
            </w:pPr>
            <w:r>
              <w:rPr>
                <w:i/>
              </w:rPr>
              <w:t>+15</w:t>
            </w:r>
            <w:r w:rsidR="00C10494">
              <w:rPr>
                <w:i/>
              </w:rPr>
              <w:t>.</w:t>
            </w:r>
            <w:r w:rsidR="00413500">
              <w:rPr>
                <w:i/>
              </w:rPr>
              <w:t>8</w:t>
            </w:r>
          </w:p>
        </w:tc>
      </w:tr>
      <w:tr w:rsidR="007B555F" w14:paraId="5099FB09" w14:textId="096291BA" w:rsidTr="006477DF">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232DAF86" w14:textId="7F5DD8A2" w:rsidR="007B555F" w:rsidRDefault="00B9761C" w:rsidP="007B555F">
            <w:pPr>
              <w:rPr>
                <w:i/>
              </w:rPr>
            </w:pPr>
            <m:oMathPara>
              <m:oMath>
                <m:sSub>
                  <m:sSubPr>
                    <m:ctrlPr>
                      <w:rPr>
                        <w:rFonts w:ascii="Cambria Math" w:hAnsi="Cambria Math"/>
                        <w:i/>
                      </w:rPr>
                    </m:ctrlPr>
                  </m:sSubPr>
                  <m:e>
                    <m:r>
                      <m:rPr>
                        <m:sty m:val="bi"/>
                      </m:rPr>
                      <w:rPr>
                        <w:rFonts w:ascii="Cambria Math" w:hAnsi="Cambria Math"/>
                      </w:rPr>
                      <m:t>ω</m:t>
                    </m:r>
                  </m:e>
                  <m:sub>
                    <m:r>
                      <m:rPr>
                        <m:sty m:val="bi"/>
                      </m:rPr>
                      <w:rPr>
                        <w:rFonts w:ascii="Cambria Math" w:hAnsi="Cambria Math"/>
                      </w:rPr>
                      <m:t>2</m:t>
                    </m:r>
                  </m:sub>
                </m:sSub>
              </m:oMath>
            </m:oMathPara>
          </w:p>
        </w:tc>
        <w:tc>
          <w:tcPr>
            <w:tcW w:w="1843" w:type="dxa"/>
          </w:tcPr>
          <w:p w14:paraId="2AB3638D" w14:textId="03814A80" w:rsidR="007B555F" w:rsidRDefault="004E67E5" w:rsidP="007B555F">
            <w:pPr>
              <w:cnfStyle w:val="000000000000" w:firstRow="0" w:lastRow="0" w:firstColumn="0" w:lastColumn="0" w:oddVBand="0" w:evenVBand="0" w:oddHBand="0" w:evenHBand="0" w:firstRowFirstColumn="0" w:firstRowLastColumn="0" w:lastRowFirstColumn="0" w:lastRowLastColumn="0"/>
              <w:rPr>
                <w:i/>
              </w:rPr>
            </w:pPr>
            <w:r>
              <w:rPr>
                <w:i/>
              </w:rPr>
              <w:t>2.</w:t>
            </w:r>
            <w:r w:rsidR="00FF5E0F">
              <w:rPr>
                <w:i/>
              </w:rPr>
              <w:t>5</w:t>
            </w:r>
          </w:p>
        </w:tc>
        <w:tc>
          <w:tcPr>
            <w:tcW w:w="1559" w:type="dxa"/>
          </w:tcPr>
          <w:p w14:paraId="3EFED0B8" w14:textId="28751928" w:rsidR="007B555F" w:rsidRDefault="007B555F" w:rsidP="007B555F">
            <w:pPr>
              <w:cnfStyle w:val="000000000000" w:firstRow="0" w:lastRow="0" w:firstColumn="0" w:lastColumn="0" w:oddVBand="0" w:evenVBand="0" w:oddHBand="0" w:evenHBand="0" w:firstRowFirstColumn="0" w:firstRowLastColumn="0" w:lastRowFirstColumn="0" w:lastRowLastColumn="0"/>
              <w:rPr>
                <w:i/>
              </w:rPr>
            </w:pPr>
            <w:r>
              <w:rPr>
                <w:i/>
              </w:rPr>
              <w:t>3.545</w:t>
            </w:r>
          </w:p>
        </w:tc>
        <w:tc>
          <w:tcPr>
            <w:tcW w:w="1559" w:type="dxa"/>
          </w:tcPr>
          <w:p w14:paraId="0A7182EE" w14:textId="0533D46F" w:rsidR="004E556F" w:rsidRDefault="001E034A" w:rsidP="007B555F">
            <w:pPr>
              <w:cnfStyle w:val="000000000000" w:firstRow="0" w:lastRow="0" w:firstColumn="0" w:lastColumn="0" w:oddVBand="0" w:evenVBand="0" w:oddHBand="0" w:evenHBand="0" w:firstRowFirstColumn="0" w:firstRowLastColumn="0" w:lastRowFirstColumn="0" w:lastRowLastColumn="0"/>
              <w:rPr>
                <w:i/>
              </w:rPr>
            </w:pPr>
            <w:r>
              <w:rPr>
                <w:i/>
              </w:rPr>
              <w:t>+41.8</w:t>
            </w:r>
          </w:p>
        </w:tc>
      </w:tr>
      <w:tr w:rsidR="007B555F" w14:paraId="26438074" w14:textId="70E1EDB6" w:rsidTr="006477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6" w:type="dxa"/>
          </w:tcPr>
          <w:p w14:paraId="3E405A17" w14:textId="6E8FCD2E" w:rsidR="007B555F" w:rsidRDefault="00B9761C" w:rsidP="007B555F">
            <w:pPr>
              <w:rPr>
                <w:i/>
              </w:rPr>
            </w:pPr>
            <m:oMathPara>
              <m:oMath>
                <m:sSub>
                  <m:sSubPr>
                    <m:ctrlPr>
                      <w:rPr>
                        <w:rFonts w:ascii="Cambria Math" w:hAnsi="Cambria Math"/>
                        <w:i/>
                      </w:rPr>
                    </m:ctrlPr>
                  </m:sSubPr>
                  <m:e>
                    <m:r>
                      <m:rPr>
                        <m:sty m:val="bi"/>
                      </m:rPr>
                      <w:rPr>
                        <w:rFonts w:ascii="Cambria Math" w:hAnsi="Cambria Math"/>
                      </w:rPr>
                      <m:t>ω</m:t>
                    </m:r>
                  </m:e>
                  <m:sub>
                    <m:r>
                      <m:rPr>
                        <m:sty m:val="bi"/>
                      </m:rPr>
                      <w:rPr>
                        <w:rFonts w:ascii="Cambria Math" w:hAnsi="Cambria Math"/>
                      </w:rPr>
                      <m:t>3</m:t>
                    </m:r>
                  </m:sub>
                </m:sSub>
              </m:oMath>
            </m:oMathPara>
          </w:p>
        </w:tc>
        <w:tc>
          <w:tcPr>
            <w:tcW w:w="1843" w:type="dxa"/>
          </w:tcPr>
          <w:p w14:paraId="45CD0BAE" w14:textId="1213C28E" w:rsidR="007B555F" w:rsidRDefault="00FF5E0F" w:rsidP="007B555F">
            <w:pPr>
              <w:cnfStyle w:val="000000100000" w:firstRow="0" w:lastRow="0" w:firstColumn="0" w:lastColumn="0" w:oddVBand="0" w:evenVBand="0" w:oddHBand="1" w:evenHBand="0" w:firstRowFirstColumn="0" w:firstRowLastColumn="0" w:lastRowFirstColumn="0" w:lastRowLastColumn="0"/>
              <w:rPr>
                <w:i/>
              </w:rPr>
            </w:pPr>
            <w:r>
              <w:rPr>
                <w:i/>
              </w:rPr>
              <w:t>8</w:t>
            </w:r>
          </w:p>
        </w:tc>
        <w:tc>
          <w:tcPr>
            <w:tcW w:w="1559" w:type="dxa"/>
          </w:tcPr>
          <w:p w14:paraId="6645FE8E" w14:textId="2F52CFB3" w:rsidR="007B555F" w:rsidRDefault="007B555F" w:rsidP="007B555F">
            <w:pPr>
              <w:cnfStyle w:val="000000100000" w:firstRow="0" w:lastRow="0" w:firstColumn="0" w:lastColumn="0" w:oddVBand="0" w:evenVBand="0" w:oddHBand="1" w:evenHBand="0" w:firstRowFirstColumn="0" w:firstRowLastColumn="0" w:lastRowFirstColumn="0" w:lastRowLastColumn="0"/>
              <w:rPr>
                <w:i/>
              </w:rPr>
            </w:pPr>
            <w:r>
              <w:rPr>
                <w:i/>
              </w:rPr>
              <w:t>8.719</w:t>
            </w:r>
          </w:p>
        </w:tc>
        <w:tc>
          <w:tcPr>
            <w:tcW w:w="1559" w:type="dxa"/>
          </w:tcPr>
          <w:p w14:paraId="159E70D2" w14:textId="3C1D15DE" w:rsidR="004E556F" w:rsidRDefault="00AB30FF" w:rsidP="007B555F">
            <w:pPr>
              <w:cnfStyle w:val="000000100000" w:firstRow="0" w:lastRow="0" w:firstColumn="0" w:lastColumn="0" w:oddVBand="0" w:evenVBand="0" w:oddHBand="1" w:evenHBand="0" w:firstRowFirstColumn="0" w:firstRowLastColumn="0" w:lastRowFirstColumn="0" w:lastRowLastColumn="0"/>
              <w:rPr>
                <w:i/>
              </w:rPr>
            </w:pPr>
            <w:r>
              <w:rPr>
                <w:i/>
              </w:rPr>
              <w:t>+8.987</w:t>
            </w:r>
          </w:p>
        </w:tc>
      </w:tr>
      <w:tr w:rsidR="007B555F" w14:paraId="7DF196ED" w14:textId="1550B75E" w:rsidTr="006477DF">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06A3A714" w14:textId="5209C5C0" w:rsidR="007B555F" w:rsidRDefault="00B9761C" w:rsidP="007B555F">
            <w:pPr>
              <w:rPr>
                <w:i/>
              </w:rPr>
            </w:pPr>
            <m:oMathPara>
              <m:oMath>
                <m:sSub>
                  <m:sSubPr>
                    <m:ctrlPr>
                      <w:rPr>
                        <w:rFonts w:ascii="Cambria Math" w:hAnsi="Cambria Math"/>
                        <w:i/>
                      </w:rPr>
                    </m:ctrlPr>
                  </m:sSubPr>
                  <m:e>
                    <m:r>
                      <m:rPr>
                        <m:sty m:val="bi"/>
                      </m:rPr>
                      <w:rPr>
                        <w:rFonts w:ascii="Cambria Math" w:hAnsi="Cambria Math"/>
                      </w:rPr>
                      <m:t>ω</m:t>
                    </m:r>
                  </m:e>
                  <m:sub>
                    <m:r>
                      <m:rPr>
                        <m:sty m:val="bi"/>
                      </m:rPr>
                      <w:rPr>
                        <w:rFonts w:ascii="Cambria Math" w:hAnsi="Cambria Math"/>
                      </w:rPr>
                      <m:t>4</m:t>
                    </m:r>
                  </m:sub>
                </m:sSub>
              </m:oMath>
            </m:oMathPara>
          </w:p>
        </w:tc>
        <w:tc>
          <w:tcPr>
            <w:tcW w:w="1843" w:type="dxa"/>
          </w:tcPr>
          <w:p w14:paraId="4F4D61F0" w14:textId="613987CA" w:rsidR="007B555F" w:rsidRDefault="001E5DEB" w:rsidP="007B555F">
            <w:pPr>
              <w:cnfStyle w:val="000000000000" w:firstRow="0" w:lastRow="0" w:firstColumn="0" w:lastColumn="0" w:oddVBand="0" w:evenVBand="0" w:oddHBand="0" w:evenHBand="0" w:firstRowFirstColumn="0" w:firstRowLastColumn="0" w:lastRowFirstColumn="0" w:lastRowLastColumn="0"/>
              <w:rPr>
                <w:i/>
              </w:rPr>
            </w:pPr>
            <w:r>
              <w:rPr>
                <w:i/>
              </w:rPr>
              <w:t>9.75</w:t>
            </w:r>
          </w:p>
        </w:tc>
        <w:tc>
          <w:tcPr>
            <w:tcW w:w="1559" w:type="dxa"/>
          </w:tcPr>
          <w:p w14:paraId="66B30C73" w14:textId="16F6DA66" w:rsidR="007B555F" w:rsidRDefault="007B555F" w:rsidP="007B555F">
            <w:pPr>
              <w:cnfStyle w:val="000000000000" w:firstRow="0" w:lastRow="0" w:firstColumn="0" w:lastColumn="0" w:oddVBand="0" w:evenVBand="0" w:oddHBand="0" w:evenHBand="0" w:firstRowFirstColumn="0" w:firstRowLastColumn="0" w:lastRowFirstColumn="0" w:lastRowLastColumn="0"/>
              <w:rPr>
                <w:i/>
              </w:rPr>
            </w:pPr>
            <w:r>
              <w:rPr>
                <w:i/>
              </w:rPr>
              <w:t>8.82</w:t>
            </w:r>
          </w:p>
        </w:tc>
        <w:tc>
          <w:tcPr>
            <w:tcW w:w="1559" w:type="dxa"/>
          </w:tcPr>
          <w:p w14:paraId="212D3F51" w14:textId="05251E4C" w:rsidR="004E556F" w:rsidRDefault="00E6260C" w:rsidP="007B555F">
            <w:pPr>
              <w:cnfStyle w:val="000000000000" w:firstRow="0" w:lastRow="0" w:firstColumn="0" w:lastColumn="0" w:oddVBand="0" w:evenVBand="0" w:oddHBand="0" w:evenHBand="0" w:firstRowFirstColumn="0" w:firstRowLastColumn="0" w:lastRowFirstColumn="0" w:lastRowLastColumn="0"/>
              <w:rPr>
                <w:i/>
              </w:rPr>
            </w:pPr>
            <w:r>
              <w:rPr>
                <w:i/>
              </w:rPr>
              <w:t>-</w:t>
            </w:r>
            <w:r w:rsidR="00AD2287">
              <w:rPr>
                <w:i/>
              </w:rPr>
              <w:t>9.</w:t>
            </w:r>
            <w:r w:rsidR="006477DF">
              <w:rPr>
                <w:i/>
              </w:rPr>
              <w:t>53</w:t>
            </w:r>
          </w:p>
        </w:tc>
      </w:tr>
    </w:tbl>
    <w:p w14:paraId="6D6BAF6B" w14:textId="77777777" w:rsidR="00327514" w:rsidRDefault="00327514">
      <w:pPr>
        <w:rPr>
          <w:i/>
        </w:rPr>
      </w:pPr>
    </w:p>
    <w:p w14:paraId="3D6105DB" w14:textId="51638F12" w:rsidR="00327514" w:rsidRPr="00296F35" w:rsidRDefault="00964DB8">
      <w:pPr>
        <w:rPr>
          <w:iCs/>
        </w:rPr>
      </w:pPr>
      <w:r w:rsidRPr="00296F35">
        <w:rPr>
          <w:iCs/>
        </w:rPr>
        <w:t>The below Graph</w:t>
      </w:r>
      <w:r w:rsidR="00327514" w:rsidRPr="00296F35">
        <w:rPr>
          <w:iCs/>
        </w:rPr>
        <w:t xml:space="preserve"> </w:t>
      </w:r>
      <w:r w:rsidR="00784C0B" w:rsidRPr="00296F35">
        <w:rPr>
          <w:iCs/>
        </w:rPr>
        <w:t xml:space="preserve">shows the Simulink model </w:t>
      </w:r>
      <w:r w:rsidRPr="00296F35">
        <w:rPr>
          <w:iCs/>
        </w:rPr>
        <w:t xml:space="preserve">designed to be analogous </w:t>
      </w:r>
      <w:r w:rsidR="005210E6" w:rsidRPr="00296F35">
        <w:rPr>
          <w:iCs/>
        </w:rPr>
        <w:t xml:space="preserve">to the experimental rig. </w:t>
      </w:r>
      <w:r w:rsidR="006A4AF8">
        <w:rPr>
          <w:iCs/>
        </w:rPr>
        <w:t xml:space="preserve">This model takes in </w:t>
      </w:r>
      <w:r w:rsidR="00B45771">
        <w:rPr>
          <w:iCs/>
        </w:rPr>
        <w:t xml:space="preserve">initial parameters of the system and then </w:t>
      </w:r>
      <w:r w:rsidR="00215E91">
        <w:rPr>
          <w:iCs/>
        </w:rPr>
        <w:t xml:space="preserve">outputs the systems response to those conditions. </w:t>
      </w:r>
      <w:r w:rsidR="00537B1C">
        <w:rPr>
          <w:iCs/>
        </w:rPr>
        <w:t>However,</w:t>
      </w:r>
      <w:r w:rsidR="00215E91">
        <w:rPr>
          <w:iCs/>
        </w:rPr>
        <w:t xml:space="preserve"> there are limitations of this model, </w:t>
      </w:r>
      <w:r w:rsidR="00406608">
        <w:rPr>
          <w:iCs/>
        </w:rPr>
        <w:t xml:space="preserve">such as the </w:t>
      </w:r>
      <w:r w:rsidR="006B5B8F">
        <w:rPr>
          <w:iCs/>
        </w:rPr>
        <w:t xml:space="preserve">simulation having a larger </w:t>
      </w:r>
      <w:r w:rsidR="00C428E0">
        <w:rPr>
          <w:iCs/>
        </w:rPr>
        <w:t xml:space="preserve">damping effect early in the simulation before </w:t>
      </w:r>
      <w:r w:rsidR="001361D6">
        <w:rPr>
          <w:iCs/>
        </w:rPr>
        <w:t xml:space="preserve">taking a long time to completely stop. </w:t>
      </w:r>
    </w:p>
    <w:p w14:paraId="17BBC665" w14:textId="705D8EEE" w:rsidR="00135662" w:rsidRDefault="00CB07F8">
      <w:pPr>
        <w:rPr>
          <w:i/>
        </w:rPr>
      </w:pPr>
      <w:r>
        <w:rPr>
          <w:noProof/>
        </w:rPr>
        <w:pict w14:anchorId="47A2742D">
          <v:shapetype id="_x0000_t202" coordsize="21600,21600" o:spt="202" path="m,l,21600r21600,l21600,xe">
            <v:stroke joinstyle="miter"/>
            <v:path gradientshapeok="t" o:connecttype="rect"/>
          </v:shapetype>
          <v:shape id="_x0000_s1029" type="#_x0000_t202" style="position:absolute;margin-left:88pt;margin-top:285.2pt;width:321.15pt;height:.05pt;z-index:251658242" wrapcoords="-50 0 -50 20829 21600 20829 21600 0 -50 0" stroked="f">
            <v:textbox style="mso-fit-shape-to-text:t" inset="0,0,0,0">
              <w:txbxContent>
                <w:p w14:paraId="3E4FCFBE" w14:textId="56651B0E" w:rsidR="004F66A5" w:rsidRPr="001A4BFA" w:rsidRDefault="004F66A5" w:rsidP="00872B83">
                  <w:pPr>
                    <w:pStyle w:val="Caption"/>
                    <w:jc w:val="center"/>
                    <w:rPr>
                      <w:sz w:val="20"/>
                      <w:szCs w:val="20"/>
                    </w:rPr>
                  </w:pPr>
                  <w:bookmarkStart w:id="18" w:name="_Toc137674553"/>
                  <w:bookmarkStart w:id="19" w:name="_Toc137674984"/>
                  <w:bookmarkStart w:id="20" w:name="_Toc137675058"/>
                  <w:bookmarkStart w:id="21" w:name="_Toc137675334"/>
                  <w:r>
                    <w:t xml:space="preserve">Figure </w:t>
                  </w:r>
                  <w:fldSimple w:instr=" SEQ Figure \* ARABIC ">
                    <w:r w:rsidR="002F740C">
                      <w:rPr>
                        <w:noProof/>
                      </w:rPr>
                      <w:t>3</w:t>
                    </w:r>
                  </w:fldSimple>
                  <w:r>
                    <w:t xml:space="preserve"> Simulink Model</w:t>
                  </w:r>
                  <w:bookmarkEnd w:id="18"/>
                  <w:bookmarkEnd w:id="19"/>
                  <w:bookmarkEnd w:id="20"/>
                  <w:bookmarkEnd w:id="21"/>
                </w:p>
              </w:txbxContent>
            </v:textbox>
            <w10:wrap type="tight"/>
          </v:shape>
        </w:pict>
      </w:r>
      <w:r w:rsidR="00B61A13" w:rsidRPr="001C26A6">
        <w:rPr>
          <w:i/>
        </w:rPr>
        <w:drawing>
          <wp:anchor distT="0" distB="0" distL="114300" distR="114300" simplePos="0" relativeHeight="251658246" behindDoc="1" locked="0" layoutInCell="1" allowOverlap="1" wp14:anchorId="33444F99" wp14:editId="56808D5C">
            <wp:simplePos x="0" y="0"/>
            <wp:positionH relativeFrom="column">
              <wp:posOffset>1117710</wp:posOffset>
            </wp:positionH>
            <wp:positionV relativeFrom="paragraph">
              <wp:posOffset>70651</wp:posOffset>
            </wp:positionV>
            <wp:extent cx="4079019" cy="3494565"/>
            <wp:effectExtent l="19050" t="19050" r="0" b="0"/>
            <wp:wrapTight wrapText="bothSides">
              <wp:wrapPolygon edited="0">
                <wp:start x="-101" y="-118"/>
                <wp:lineTo x="-101" y="21549"/>
                <wp:lineTo x="21590" y="21549"/>
                <wp:lineTo x="21590" y="-118"/>
                <wp:lineTo x="-101" y="-118"/>
              </wp:wrapPolygon>
            </wp:wrapTight>
            <wp:docPr id="1731987274" name="Picture 173198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87274" name=""/>
                    <pic:cNvPicPr/>
                  </pic:nvPicPr>
                  <pic:blipFill>
                    <a:blip r:embed="rId16">
                      <a:extLst>
                        <a:ext uri="{28A0092B-C50C-407E-A947-70E740481C1C}">
                          <a14:useLocalDpi xmlns:a14="http://schemas.microsoft.com/office/drawing/2010/main" val="0"/>
                        </a:ext>
                      </a:extLst>
                    </a:blip>
                    <a:stretch>
                      <a:fillRect/>
                    </a:stretch>
                  </pic:blipFill>
                  <pic:spPr>
                    <a:xfrm>
                      <a:off x="0" y="0"/>
                      <a:ext cx="4079019" cy="34945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4ADD66E" w14:textId="5F3D8500" w:rsidR="001C26A6" w:rsidRDefault="001C26A6">
      <w:pPr>
        <w:rPr>
          <w:i/>
        </w:rPr>
      </w:pPr>
    </w:p>
    <w:p w14:paraId="25520608" w14:textId="77777777" w:rsidR="00B61A13" w:rsidRDefault="00B61A13">
      <w:pPr>
        <w:rPr>
          <w:i/>
        </w:rPr>
      </w:pPr>
    </w:p>
    <w:p w14:paraId="5A032D04" w14:textId="77777777" w:rsidR="00B61A13" w:rsidRDefault="00B61A13">
      <w:pPr>
        <w:rPr>
          <w:i/>
        </w:rPr>
      </w:pPr>
    </w:p>
    <w:p w14:paraId="074279B9" w14:textId="6008FFBA" w:rsidR="00B61A13" w:rsidRDefault="00B61A13">
      <w:pPr>
        <w:rPr>
          <w:i/>
        </w:rPr>
      </w:pPr>
    </w:p>
    <w:p w14:paraId="6E5B398B" w14:textId="77777777" w:rsidR="00B61A13" w:rsidRDefault="00B61A13">
      <w:pPr>
        <w:rPr>
          <w:i/>
        </w:rPr>
      </w:pPr>
    </w:p>
    <w:p w14:paraId="3D37E4EA" w14:textId="77777777" w:rsidR="00B61A13" w:rsidRDefault="00B61A13">
      <w:pPr>
        <w:rPr>
          <w:i/>
        </w:rPr>
      </w:pPr>
    </w:p>
    <w:p w14:paraId="08032275" w14:textId="77777777" w:rsidR="00B61A13" w:rsidRDefault="00B61A13">
      <w:pPr>
        <w:rPr>
          <w:i/>
        </w:rPr>
      </w:pPr>
    </w:p>
    <w:p w14:paraId="6A181482" w14:textId="77777777" w:rsidR="00B61A13" w:rsidRDefault="00B61A13">
      <w:pPr>
        <w:rPr>
          <w:i/>
        </w:rPr>
      </w:pPr>
    </w:p>
    <w:p w14:paraId="4708B9F2" w14:textId="77777777" w:rsidR="00B61A13" w:rsidRDefault="00B61A13">
      <w:pPr>
        <w:rPr>
          <w:i/>
        </w:rPr>
      </w:pPr>
    </w:p>
    <w:p w14:paraId="02255A27" w14:textId="77777777" w:rsidR="00B61A13" w:rsidRDefault="00B61A13">
      <w:pPr>
        <w:rPr>
          <w:i/>
        </w:rPr>
      </w:pPr>
    </w:p>
    <w:p w14:paraId="1BAE2495" w14:textId="77777777" w:rsidR="00B61A13" w:rsidRDefault="00B61A13">
      <w:pPr>
        <w:rPr>
          <w:i/>
        </w:rPr>
      </w:pPr>
    </w:p>
    <w:p w14:paraId="53C28922" w14:textId="77777777" w:rsidR="00B61A13" w:rsidRDefault="00B61A13">
      <w:pPr>
        <w:rPr>
          <w:i/>
        </w:rPr>
      </w:pPr>
    </w:p>
    <w:p w14:paraId="548396A0" w14:textId="77777777" w:rsidR="00D63CAA" w:rsidRDefault="00D63CAA">
      <w:pPr>
        <w:rPr>
          <w:i/>
        </w:rPr>
      </w:pPr>
    </w:p>
    <w:p w14:paraId="5C5786DB" w14:textId="697D8DEF" w:rsidR="00D63CAA" w:rsidRPr="00D63CAA" w:rsidRDefault="00D63CAA" w:rsidP="00D63CAA">
      <w:pPr>
        <w:jc w:val="center"/>
        <w:rPr>
          <w:iCs/>
        </w:rPr>
      </w:pPr>
      <w:r>
        <w:rPr>
          <w:i/>
        </w:rPr>
        <w:t>Figure X: Block diagram of simulation</w:t>
      </w:r>
    </w:p>
    <w:p w14:paraId="3559309D" w14:textId="77777777" w:rsidR="00B61A13" w:rsidRDefault="00B61A13">
      <w:pPr>
        <w:rPr>
          <w:i/>
        </w:rPr>
      </w:pPr>
    </w:p>
    <w:p w14:paraId="18FE5E69" w14:textId="57339164" w:rsidR="001C26A6" w:rsidRDefault="001C26A6">
      <w:pPr>
        <w:rPr>
          <w:i/>
        </w:rPr>
      </w:pPr>
      <w:r>
        <w:rPr>
          <w:i/>
        </w:rPr>
        <w:br w:type="page"/>
      </w:r>
    </w:p>
    <w:p w14:paraId="3CD7465E" w14:textId="77777777" w:rsidR="001C26A6" w:rsidRDefault="001C26A6">
      <w:pPr>
        <w:rPr>
          <w:i/>
        </w:rPr>
      </w:pPr>
    </w:p>
    <w:p w14:paraId="176E5C2D" w14:textId="05ECE6AE" w:rsidR="77014EF1" w:rsidRDefault="77014EF1">
      <w:pPr>
        <w:rPr>
          <w:b/>
        </w:rPr>
      </w:pPr>
      <w:r w:rsidRPr="7E43B99A">
        <w:rPr>
          <w:b/>
        </w:rPr>
        <w:t>Mode shapes</w:t>
      </w:r>
    </w:p>
    <w:p w14:paraId="66C1909A" w14:textId="111C02EF" w:rsidR="580681A4" w:rsidRDefault="77014EF1" w:rsidP="580681A4">
      <w:pPr>
        <w:rPr>
          <w:i/>
        </w:rPr>
      </w:pPr>
      <w:r w:rsidRPr="625CC766">
        <w:rPr>
          <w:i/>
          <w:iCs/>
        </w:rPr>
        <w:t>Numerical (simulated from model)</w:t>
      </w:r>
    </w:p>
    <w:p w14:paraId="59AB478A" w14:textId="1A6A4F45" w:rsidR="00C728EE" w:rsidRDefault="77014EF1" w:rsidP="00C728EE">
      <w:pPr>
        <w:keepNext/>
      </w:pPr>
      <w:r>
        <w:rPr>
          <w:noProof/>
        </w:rPr>
        <w:drawing>
          <wp:inline distT="0" distB="0" distL="0" distR="0" wp14:anchorId="76F24C93" wp14:editId="24A74938">
            <wp:extent cx="1526485" cy="2759102"/>
            <wp:effectExtent l="0" t="0" r="0" b="0"/>
            <wp:docPr id="2091202650" name="Picture 2091202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1202650"/>
                    <pic:cNvPicPr/>
                  </pic:nvPicPr>
                  <pic:blipFill>
                    <a:blip r:embed="rId17">
                      <a:extLst>
                        <a:ext uri="{28A0092B-C50C-407E-A947-70E740481C1C}">
                          <a14:useLocalDpi xmlns:a14="http://schemas.microsoft.com/office/drawing/2010/main" val="0"/>
                        </a:ext>
                      </a:extLst>
                    </a:blip>
                    <a:stretch>
                      <a:fillRect/>
                    </a:stretch>
                  </pic:blipFill>
                  <pic:spPr>
                    <a:xfrm>
                      <a:off x="0" y="0"/>
                      <a:ext cx="1529882" cy="2765243"/>
                    </a:xfrm>
                    <a:prstGeom prst="rect">
                      <a:avLst/>
                    </a:prstGeom>
                  </pic:spPr>
                </pic:pic>
              </a:graphicData>
            </a:graphic>
          </wp:inline>
        </w:drawing>
      </w:r>
      <w:r w:rsidR="00C728EE">
        <w:rPr>
          <w:noProof/>
        </w:rPr>
        <w:drawing>
          <wp:inline distT="0" distB="0" distL="0" distR="0" wp14:anchorId="7B6FBCA4" wp14:editId="08A4D0B9">
            <wp:extent cx="1478943" cy="2658951"/>
            <wp:effectExtent l="0" t="0" r="0" b="0"/>
            <wp:docPr id="347529410" name="Picture 34752941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529410"/>
                    <pic:cNvPicPr/>
                  </pic:nvPicPr>
                  <pic:blipFill>
                    <a:blip r:embed="rId18">
                      <a:extLst>
                        <a:ext uri="{28A0092B-C50C-407E-A947-70E740481C1C}">
                          <a14:useLocalDpi xmlns:a14="http://schemas.microsoft.com/office/drawing/2010/main" val="0"/>
                        </a:ext>
                      </a:extLst>
                    </a:blip>
                    <a:stretch>
                      <a:fillRect/>
                    </a:stretch>
                  </pic:blipFill>
                  <pic:spPr>
                    <a:xfrm>
                      <a:off x="0" y="0"/>
                      <a:ext cx="1484544" cy="2669021"/>
                    </a:xfrm>
                    <a:prstGeom prst="rect">
                      <a:avLst/>
                    </a:prstGeom>
                  </pic:spPr>
                </pic:pic>
              </a:graphicData>
            </a:graphic>
          </wp:inline>
        </w:drawing>
      </w:r>
    </w:p>
    <w:p w14:paraId="1AE454FF" w14:textId="2C684841" w:rsidR="00C728EE" w:rsidRDefault="00C728EE" w:rsidP="00872B83">
      <w:pPr>
        <w:pStyle w:val="Caption"/>
        <w:jc w:val="center"/>
      </w:pPr>
      <w:bookmarkStart w:id="22" w:name="_Toc137674985"/>
      <w:bookmarkStart w:id="23" w:name="_Toc137675059"/>
      <w:bookmarkStart w:id="24" w:name="_Toc137675335"/>
      <w:r>
        <w:t xml:space="preserve">Figure </w:t>
      </w:r>
      <w:fldSimple w:instr=" SEQ Figure \* ARABIC ">
        <w:r w:rsidR="002F740C">
          <w:rPr>
            <w:noProof/>
          </w:rPr>
          <w:t>4</w:t>
        </w:r>
      </w:fldSimple>
      <w:r>
        <w:t xml:space="preserve"> Mode Shapes</w:t>
      </w:r>
      <w:bookmarkEnd w:id="22"/>
      <w:bookmarkEnd w:id="23"/>
      <w:bookmarkEnd w:id="24"/>
    </w:p>
    <w:p w14:paraId="0C4A6F05" w14:textId="6EAD91D9" w:rsidR="004F66A5" w:rsidRDefault="004F66A5" w:rsidP="004F66A5">
      <w:pPr>
        <w:keepNext/>
      </w:pPr>
    </w:p>
    <w:p w14:paraId="6BBB1A16" w14:textId="2FE395D0" w:rsidR="00DE72F2" w:rsidRDefault="37FFA774" w:rsidP="00DE72F2">
      <w:pPr>
        <w:rPr>
          <w:b/>
        </w:rPr>
      </w:pPr>
      <w:r w:rsidRPr="2F88E8CF">
        <w:rPr>
          <w:b/>
        </w:rPr>
        <w:t>Heat Map</w:t>
      </w:r>
    </w:p>
    <w:p w14:paraId="0AD97934" w14:textId="0D286E3C" w:rsidR="3D4FDD82" w:rsidRDefault="3D4FDD82" w:rsidP="6E676053">
      <w:r>
        <w:t xml:space="preserve">Heat map below suggests the </w:t>
      </w:r>
      <w:r w:rsidR="30D1FA0C">
        <w:t>physical displacement of our systems individual</w:t>
      </w:r>
      <w:r w:rsidR="7147C174">
        <w:t xml:space="preserve"> components, </w:t>
      </w:r>
      <w:r w:rsidR="002A02F4">
        <w:t>e.g.,</w:t>
      </w:r>
      <w:r w:rsidR="7147C174">
        <w:t xml:space="preserve"> Sprung mass and the two unsprung masses. </w:t>
      </w:r>
      <w:r w:rsidR="072BBDD0">
        <w:t>The Sprung mass is the half car body 1.5 m in</w:t>
      </w:r>
      <w:r w:rsidR="08D2CCC6">
        <w:t xml:space="preserve"> length and has 2 motions. 1</w:t>
      </w:r>
      <w:r w:rsidR="08D2CCC6" w:rsidRPr="21932739">
        <w:rPr>
          <w:vertAlign w:val="superscript"/>
        </w:rPr>
        <w:t>st</w:t>
      </w:r>
      <w:r w:rsidR="08D2CCC6">
        <w:t xml:space="preserve"> </w:t>
      </w:r>
      <w:r w:rsidR="245E9506">
        <w:t>row</w:t>
      </w:r>
      <w:r w:rsidR="08D2CCC6">
        <w:t xml:space="preserve"> is the </w:t>
      </w:r>
      <m:oMath>
        <m:sSub>
          <m:sSubPr>
            <m:ctrlPr>
              <w:rPr>
                <w:rFonts w:ascii="Cambria Math" w:hAnsi="Cambria Math"/>
                <w:i/>
              </w:rPr>
            </m:ctrlPr>
          </m:sSubPr>
          <m:e>
            <m:r>
              <w:rPr>
                <w:rFonts w:ascii="Cambria Math" w:hAnsi="Cambria Math"/>
              </w:rPr>
              <m:t>y</m:t>
            </m:r>
          </m:e>
          <m:sub>
            <m:r>
              <w:rPr>
                <w:rFonts w:ascii="Cambria Math" w:hAnsi="Cambria Math"/>
              </w:rPr>
              <m:t>c</m:t>
            </m:r>
          </m:sub>
        </m:sSub>
      </m:oMath>
      <w:r w:rsidR="00412014">
        <w:rPr>
          <w:rFonts w:eastAsiaTheme="minorEastAsia"/>
        </w:rPr>
        <w:t>,</w:t>
      </w:r>
      <w:r w:rsidR="08D2CCC6">
        <w:t xml:space="preserve"> which is </w:t>
      </w:r>
      <w:r w:rsidR="1952C5A5">
        <w:t>the vertical displacement</w:t>
      </w:r>
      <w:r w:rsidR="5B602552">
        <w:t xml:space="preserve"> of the sprung mass</w:t>
      </w:r>
      <w:r w:rsidR="1952C5A5">
        <w:t>.</w:t>
      </w:r>
      <w:r w:rsidR="09995F66">
        <w:t xml:space="preserve"> 2</w:t>
      </w:r>
      <w:r w:rsidR="09995F66" w:rsidRPr="261AB101">
        <w:rPr>
          <w:vertAlign w:val="superscript"/>
        </w:rPr>
        <w:t>nd</w:t>
      </w:r>
      <w:r w:rsidR="09995F66">
        <w:t xml:space="preserve"> row represents the </w:t>
      </w:r>
      <w:r w:rsidR="3E826E1A">
        <w:t xml:space="preserve">roll motion. And the last two represents the unsprung </w:t>
      </w:r>
      <w:r w:rsidR="00412014">
        <w:t>masses</w:t>
      </w:r>
      <w:r w:rsidR="3E826E1A">
        <w:t xml:space="preserve">. </w:t>
      </w:r>
    </w:p>
    <w:p w14:paraId="41AA018E" w14:textId="4EFB1AF2" w:rsidR="004F66A5" w:rsidRDefault="004F66A5" w:rsidP="004F66A5">
      <w:pPr>
        <w:pStyle w:val="Caption"/>
        <w:keepNext/>
      </w:pPr>
      <w:r>
        <w:t xml:space="preserve">Table </w:t>
      </w:r>
      <w:fldSimple w:instr=" SEQ Table \* ARABIC ">
        <w:r>
          <w:rPr>
            <w:noProof/>
          </w:rPr>
          <w:t>3</w:t>
        </w:r>
      </w:fldSimple>
      <w:r>
        <w:t xml:space="preserve"> Heat Map terminology</w:t>
      </w:r>
    </w:p>
    <w:tbl>
      <w:tblPr>
        <w:tblStyle w:val="GridTable1Light"/>
        <w:tblW w:w="6062" w:type="dxa"/>
        <w:tblInd w:w="4003" w:type="dxa"/>
        <w:tblLayout w:type="fixed"/>
        <w:tblLook w:val="0620" w:firstRow="1" w:lastRow="0" w:firstColumn="0" w:lastColumn="0" w:noHBand="1" w:noVBand="1"/>
      </w:tblPr>
      <w:tblGrid>
        <w:gridCol w:w="2518"/>
        <w:gridCol w:w="3544"/>
      </w:tblGrid>
      <w:tr w:rsidR="00413F39" w14:paraId="6BBB4DC1" w14:textId="102A17CF" w:rsidTr="00413F39">
        <w:trPr>
          <w:cnfStyle w:val="100000000000" w:firstRow="1" w:lastRow="0" w:firstColumn="0" w:lastColumn="0" w:oddVBand="0" w:evenVBand="0" w:oddHBand="0" w:evenHBand="0" w:firstRowFirstColumn="0" w:firstRowLastColumn="0" w:lastRowFirstColumn="0" w:lastRowLastColumn="0"/>
          <w:trHeight w:val="300"/>
        </w:trPr>
        <w:tc>
          <w:tcPr>
            <w:tcW w:w="2518" w:type="dxa"/>
          </w:tcPr>
          <w:p w14:paraId="68FC5BF2" w14:textId="04913E83" w:rsidR="00413F39" w:rsidRDefault="00413F39" w:rsidP="5ADBEF53">
            <w:pPr>
              <w:jc w:val="center"/>
            </w:pPr>
            <w:r>
              <w:t>Document terminology</w:t>
            </w:r>
          </w:p>
        </w:tc>
        <w:tc>
          <w:tcPr>
            <w:tcW w:w="3544" w:type="dxa"/>
          </w:tcPr>
          <w:p w14:paraId="39E0268F" w14:textId="38E42687" w:rsidR="00413F39" w:rsidRDefault="00413F39" w:rsidP="122966FB">
            <w:pPr>
              <w:jc w:val="center"/>
            </w:pPr>
            <w:r>
              <w:t xml:space="preserve">Equivalent heat map terminology </w:t>
            </w:r>
          </w:p>
        </w:tc>
      </w:tr>
      <w:tr w:rsidR="00413F39" w14:paraId="114F0A57" w14:textId="5049908A" w:rsidTr="00413F39">
        <w:trPr>
          <w:trHeight w:val="300"/>
        </w:trPr>
        <w:tc>
          <w:tcPr>
            <w:tcW w:w="2518" w:type="dxa"/>
          </w:tcPr>
          <w:p w14:paraId="2543FBE2" w14:textId="006F25D0" w:rsidR="00413F39" w:rsidRDefault="00413F39" w:rsidP="122966FB">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3544" w:type="dxa"/>
          </w:tcPr>
          <w:p w14:paraId="313ACF0E" w14:textId="30233FB0" w:rsidR="00413F39" w:rsidRDefault="00413F39" w:rsidP="122966FB">
            <w:pPr>
              <w:jc w:val="center"/>
              <w:rPr>
                <w:rFonts w:eastAsia="Calibri" w:cs="Arial"/>
              </w:rPr>
            </w:pPr>
            <m:oMathPara>
              <m:oMath>
                <m:sSub>
                  <m:sSubPr>
                    <m:ctrlPr>
                      <w:rPr>
                        <w:rFonts w:ascii="Cambria Math" w:hAnsi="Cambria Math"/>
                        <w:i/>
                      </w:rPr>
                    </m:ctrlPr>
                  </m:sSubPr>
                  <m:e>
                    <m:r>
                      <w:rPr>
                        <w:rFonts w:ascii="Cambria Math" w:hAnsi="Cambria Math"/>
                      </w:rPr>
                      <m:t>Y</m:t>
                    </m:r>
                  </m:e>
                  <m:sub>
                    <m:r>
                      <w:rPr>
                        <w:rFonts w:ascii="Cambria Math" w:hAnsi="Cambria Math"/>
                      </w:rPr>
                      <m:t>c</m:t>
                    </m:r>
                  </m:sub>
                </m:sSub>
              </m:oMath>
            </m:oMathPara>
          </w:p>
        </w:tc>
      </w:tr>
      <w:tr w:rsidR="00413F39" w14:paraId="3091B595" w14:textId="6ACFB355" w:rsidTr="00413F39">
        <w:trPr>
          <w:trHeight w:val="300"/>
        </w:trPr>
        <w:tc>
          <w:tcPr>
            <w:tcW w:w="2518" w:type="dxa"/>
          </w:tcPr>
          <w:p w14:paraId="76430130" w14:textId="16EC2275" w:rsidR="00413F39" w:rsidRDefault="00413F39" w:rsidP="122966FB">
            <w:pPr>
              <w:jc w:val="center"/>
            </w:pPr>
            <m:oMathPara>
              <m:oMath>
                <m:r>
                  <w:rPr>
                    <w:rFonts w:ascii="Cambria Math" w:hAnsi="Cambria Math"/>
                  </w:rPr>
                  <m:t>θ</m:t>
                </m:r>
                <m:r>
                  <w:rPr>
                    <w:rFonts w:ascii="Cambria Math" w:eastAsiaTheme="minorEastAsia" w:hAnsi="Cambria Math"/>
                  </w:rPr>
                  <m:t>-theta</m:t>
                </m:r>
              </m:oMath>
            </m:oMathPara>
          </w:p>
        </w:tc>
        <w:tc>
          <w:tcPr>
            <w:tcW w:w="3544" w:type="dxa"/>
          </w:tcPr>
          <w:p w14:paraId="3D1FB313" w14:textId="534F1FB3" w:rsidR="00413F39" w:rsidRPr="00406608" w:rsidRDefault="00413F39" w:rsidP="122966FB">
            <w:pPr>
              <w:jc w:val="center"/>
              <w:rPr>
                <w:rFonts w:eastAsia="Calibri" w:cs="Arial"/>
              </w:rPr>
            </w:pPr>
            <m:oMathPara>
              <m:oMath>
                <m:r>
                  <m:rPr>
                    <m:sty m:val="p"/>
                  </m:rPr>
                  <w:rPr>
                    <w:rFonts w:ascii="Cambria Math" w:hAnsi="Cambria Math"/>
                  </w:rPr>
                  <m:t>Ψ</m:t>
                </m:r>
                <m:r>
                  <w:rPr>
                    <w:rFonts w:ascii="Cambria Math" w:eastAsiaTheme="minorEastAsia" w:hAnsi="Cambria Math"/>
                  </w:rPr>
                  <m:t>-psi</m:t>
                </m:r>
              </m:oMath>
            </m:oMathPara>
          </w:p>
        </w:tc>
      </w:tr>
      <w:tr w:rsidR="00413F39" w14:paraId="2310EE06" w14:textId="05A059FC" w:rsidTr="00413F39">
        <w:trPr>
          <w:trHeight w:val="300"/>
        </w:trPr>
        <w:tc>
          <w:tcPr>
            <w:tcW w:w="2518" w:type="dxa"/>
          </w:tcPr>
          <w:p w14:paraId="1FDA631B" w14:textId="1111C641" w:rsidR="00413F39" w:rsidRDefault="00413F39" w:rsidP="122966FB">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2</m:t>
                    </m:r>
                  </m:sub>
                </m:sSub>
              </m:oMath>
            </m:oMathPara>
          </w:p>
        </w:tc>
        <w:tc>
          <w:tcPr>
            <w:tcW w:w="3544" w:type="dxa"/>
          </w:tcPr>
          <w:p w14:paraId="73A8DE14" w14:textId="1D7FEAEC" w:rsidR="00413F39" w:rsidRDefault="00413F39" w:rsidP="122966FB">
            <w:pPr>
              <w:jc w:val="center"/>
              <w:rPr>
                <w:rFonts w:eastAsia="Calibri" w:cs="Arial"/>
              </w:rPr>
            </w:pPr>
            <m:oMathPara>
              <m:oMath>
                <m:sSub>
                  <m:sSubPr>
                    <m:ctrlPr>
                      <w:rPr>
                        <w:rFonts w:ascii="Cambria Math" w:hAnsi="Cambria Math"/>
                        <w:i/>
                      </w:rPr>
                    </m:ctrlPr>
                  </m:sSubPr>
                  <m:e>
                    <m:r>
                      <w:rPr>
                        <w:rFonts w:ascii="Cambria Math" w:hAnsi="Cambria Math"/>
                      </w:rPr>
                      <m:t>y</m:t>
                    </m:r>
                  </m:e>
                  <m:sub>
                    <m:r>
                      <w:rPr>
                        <w:rFonts w:ascii="Cambria Math" w:hAnsi="Cambria Math"/>
                      </w:rPr>
                      <m:t>fR</m:t>
                    </m:r>
                  </m:sub>
                </m:sSub>
              </m:oMath>
            </m:oMathPara>
          </w:p>
        </w:tc>
      </w:tr>
      <w:tr w:rsidR="00413F39" w14:paraId="54F6978F" w14:textId="03AA4875" w:rsidTr="00413F39">
        <w:trPr>
          <w:trHeight w:val="300"/>
        </w:trPr>
        <w:tc>
          <w:tcPr>
            <w:tcW w:w="2518" w:type="dxa"/>
          </w:tcPr>
          <w:p w14:paraId="71A72DDC" w14:textId="1F1EDE0E" w:rsidR="00413F39" w:rsidRDefault="00413F39" w:rsidP="122966FB">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3</m:t>
                    </m:r>
                  </m:sub>
                </m:sSub>
              </m:oMath>
            </m:oMathPara>
          </w:p>
        </w:tc>
        <w:tc>
          <w:tcPr>
            <w:tcW w:w="3544" w:type="dxa"/>
          </w:tcPr>
          <w:p w14:paraId="36AA736A" w14:textId="4F6431DB" w:rsidR="00413F39" w:rsidRDefault="00413F39" w:rsidP="122966FB">
            <w:pPr>
              <w:jc w:val="center"/>
              <w:rPr>
                <w:rFonts w:eastAsia="Calibri" w:cs="Arial"/>
              </w:rPr>
            </w:pPr>
            <m:oMathPara>
              <m:oMath>
                <m:sSub>
                  <m:sSubPr>
                    <m:ctrlPr>
                      <w:rPr>
                        <w:rFonts w:ascii="Cambria Math" w:hAnsi="Cambria Math"/>
                        <w:i/>
                      </w:rPr>
                    </m:ctrlPr>
                  </m:sSubPr>
                  <m:e>
                    <m:r>
                      <w:rPr>
                        <w:rFonts w:ascii="Cambria Math" w:hAnsi="Cambria Math"/>
                      </w:rPr>
                      <m:t>y</m:t>
                    </m:r>
                  </m:e>
                  <m:sub>
                    <m:r>
                      <w:rPr>
                        <w:rFonts w:ascii="Cambria Math" w:hAnsi="Cambria Math"/>
                      </w:rPr>
                      <m:t>fL</m:t>
                    </m:r>
                  </m:sub>
                </m:sSub>
              </m:oMath>
            </m:oMathPara>
          </w:p>
        </w:tc>
      </w:tr>
      <w:tr w:rsidR="00413F39" w14:paraId="6D850F34" w14:textId="58E6D145" w:rsidTr="00413F39">
        <w:trPr>
          <w:trHeight w:val="300"/>
        </w:trPr>
        <w:tc>
          <w:tcPr>
            <w:tcW w:w="2518" w:type="dxa"/>
          </w:tcPr>
          <w:p w14:paraId="30055F04" w14:textId="4AD54182" w:rsidR="00413F39" w:rsidRDefault="00413F39" w:rsidP="122966FB">
            <w:pPr>
              <w:jc w:val="center"/>
            </w:pPr>
          </w:p>
        </w:tc>
        <w:tc>
          <w:tcPr>
            <w:tcW w:w="3544" w:type="dxa"/>
          </w:tcPr>
          <w:p w14:paraId="29F739A1" w14:textId="77777777" w:rsidR="00413F39" w:rsidRDefault="00413F39" w:rsidP="122966FB">
            <w:pPr>
              <w:jc w:val="center"/>
            </w:pPr>
          </w:p>
        </w:tc>
      </w:tr>
    </w:tbl>
    <w:p w14:paraId="404BF5A4" w14:textId="1C8DA0B2" w:rsidR="3D4FDD82" w:rsidRDefault="1952C5A5" w:rsidP="6E676053">
      <w:r>
        <w:t xml:space="preserve"> </w:t>
      </w:r>
    </w:p>
    <w:p w14:paraId="3F1A38E1" w14:textId="67487327" w:rsidR="14C7936E" w:rsidRDefault="00A80497" w:rsidP="293CC0CE">
      <w:r>
        <w:rPr>
          <w:noProof/>
        </w:rPr>
        <w:pict w14:anchorId="35756EF2">
          <v:shape id="_x0000_s1034" type="#_x0000_t202" style="position:absolute;margin-left:265.5pt;margin-top:188.6pt;width:237.85pt;height:.05pt;z-index:251658244" wrapcoords="-68 0 -68 20829 21600 20829 21600 0 -68 0" stroked="f">
            <v:textbox style="mso-fit-shape-to-text:t" inset="0,0,0,0">
              <w:txbxContent>
                <w:p w14:paraId="752E19A9" w14:textId="0AC3A287" w:rsidR="00610E3A" w:rsidRPr="00CF5022" w:rsidRDefault="00610E3A" w:rsidP="00610E3A">
                  <w:pPr>
                    <w:pStyle w:val="Caption"/>
                    <w:rPr>
                      <w:noProof/>
                      <w:sz w:val="20"/>
                      <w:szCs w:val="20"/>
                    </w:rPr>
                  </w:pPr>
                  <w:bookmarkStart w:id="25" w:name="_Toc137674986"/>
                  <w:bookmarkStart w:id="26" w:name="_Toc137675060"/>
                  <w:bookmarkStart w:id="27" w:name="_Toc137675336"/>
                  <w:r>
                    <w:t xml:space="preserve">Figure </w:t>
                  </w:r>
                  <w:fldSimple w:instr=" SEQ Figure \* ARABIC ">
                    <w:r w:rsidR="002F740C">
                      <w:rPr>
                        <w:noProof/>
                      </w:rPr>
                      <w:t>5</w:t>
                    </w:r>
                  </w:fldSimple>
                  <w:r>
                    <w:t xml:space="preserve"> Heat Map</w:t>
                  </w:r>
                  <w:bookmarkEnd w:id="25"/>
                  <w:bookmarkEnd w:id="26"/>
                  <w:bookmarkEnd w:id="27"/>
                </w:p>
              </w:txbxContent>
            </v:textbox>
            <w10:wrap type="tight"/>
          </v:shape>
        </w:pict>
      </w:r>
      <w:r w:rsidR="004F66A5">
        <w:rPr>
          <w:noProof/>
        </w:rPr>
        <w:drawing>
          <wp:anchor distT="0" distB="0" distL="114300" distR="114300" simplePos="0" relativeHeight="251658248" behindDoc="1" locked="0" layoutInCell="1" allowOverlap="1" wp14:anchorId="5355F4C1" wp14:editId="24602C1E">
            <wp:simplePos x="0" y="0"/>
            <wp:positionH relativeFrom="column">
              <wp:posOffset>3371850</wp:posOffset>
            </wp:positionH>
            <wp:positionV relativeFrom="paragraph">
              <wp:posOffset>15935</wp:posOffset>
            </wp:positionV>
            <wp:extent cx="3020695" cy="2322195"/>
            <wp:effectExtent l="0" t="0" r="0" b="0"/>
            <wp:wrapTight wrapText="bothSides">
              <wp:wrapPolygon edited="0">
                <wp:start x="0" y="0"/>
                <wp:lineTo x="0" y="21441"/>
                <wp:lineTo x="21523" y="21441"/>
                <wp:lineTo x="21523" y="0"/>
                <wp:lineTo x="0" y="0"/>
              </wp:wrapPolygon>
            </wp:wrapTight>
            <wp:docPr id="2103186947" name="Picture 2103186947" descr="A picture containing text, screenshot, squar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86947" name="Picture 2103186947" descr="A picture containing text, screenshot, square, colorfulnes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20695" cy="2322195"/>
                    </a:xfrm>
                    <a:prstGeom prst="rect">
                      <a:avLst/>
                    </a:prstGeom>
                  </pic:spPr>
                </pic:pic>
              </a:graphicData>
            </a:graphic>
            <wp14:sizeRelH relativeFrom="page">
              <wp14:pctWidth>0</wp14:pctWidth>
            </wp14:sizeRelH>
            <wp14:sizeRelV relativeFrom="page">
              <wp14:pctHeight>0</wp14:pctHeight>
            </wp14:sizeRelV>
          </wp:anchor>
        </w:drawing>
      </w:r>
      <w:r w:rsidR="6AD789FA">
        <w:t>The colour code has a number on the right-hand side, which represents the</w:t>
      </w:r>
      <w:r w:rsidR="00BF5E5D">
        <w:t xml:space="preserve"> relative displacement</w:t>
      </w:r>
      <w:r w:rsidR="349C8C4E">
        <w:t xml:space="preserve">. 0 represents no displacement or change in angle and 1 &amp; -1 represents </w:t>
      </w:r>
      <w:r w:rsidR="708167CE">
        <w:t>extensive change from rest position.</w:t>
      </w:r>
    </w:p>
    <w:p w14:paraId="61DAFDCB" w14:textId="2F2BB006" w:rsidR="00962E0B" w:rsidRDefault="00D7066E" w:rsidP="351DF52E">
      <w:r>
        <w:t>The</w:t>
      </w:r>
      <w:r w:rsidR="44275497">
        <w:t xml:space="preserve"> 1</w:t>
      </w:r>
      <w:r w:rsidR="44275497" w:rsidRPr="3788DD2D">
        <w:rPr>
          <w:vertAlign w:val="superscript"/>
        </w:rPr>
        <w:t>st</w:t>
      </w:r>
      <w:r w:rsidR="44275497">
        <w:t xml:space="preserve"> column represents the 1</w:t>
      </w:r>
      <w:r w:rsidR="44275497" w:rsidRPr="3788DD2D">
        <w:rPr>
          <w:vertAlign w:val="superscript"/>
        </w:rPr>
        <w:t>st</w:t>
      </w:r>
      <w:r w:rsidR="44275497">
        <w:t xml:space="preserve"> mode shape </w:t>
      </w:r>
      <w:r>
        <w:t xml:space="preserve">with the sprung and </w:t>
      </w:r>
      <w:r w:rsidR="00134D55">
        <w:t>unsprung</w:t>
      </w:r>
      <w:r>
        <w:t xml:space="preserve"> masses </w:t>
      </w:r>
      <w:r w:rsidR="00841E63">
        <w:t>in phase.</w:t>
      </w:r>
      <w:r w:rsidR="00BF3666">
        <w:t xml:space="preserve"> There is large motion in </w:t>
      </w:r>
      <m:oMath>
        <m:sSub>
          <m:sSubPr>
            <m:ctrlPr>
              <w:rPr>
                <w:rFonts w:ascii="Cambria Math" w:hAnsi="Cambria Math"/>
                <w:i/>
              </w:rPr>
            </m:ctrlPr>
          </m:sSubPr>
          <m:e>
            <m:r>
              <w:rPr>
                <w:rFonts w:ascii="Cambria Math" w:hAnsi="Cambria Math"/>
              </w:rPr>
              <m:t>y</m:t>
            </m:r>
          </m:e>
          <m:sub>
            <m:r>
              <w:rPr>
                <w:rFonts w:ascii="Cambria Math" w:hAnsi="Cambria Math"/>
              </w:rPr>
              <m:t>c</m:t>
            </m:r>
          </m:sub>
        </m:sSub>
      </m:oMath>
      <w:r w:rsidR="00003D2F">
        <w:rPr>
          <w:rFonts w:eastAsiaTheme="minorEastAsia"/>
        </w:rPr>
        <w:t xml:space="preserve"> with the unspr</w:t>
      </w:r>
      <w:proofErr w:type="spellStart"/>
      <w:r w:rsidR="00003D2F">
        <w:rPr>
          <w:rFonts w:eastAsiaTheme="minorEastAsia"/>
        </w:rPr>
        <w:t>ung</w:t>
      </w:r>
      <w:proofErr w:type="spellEnd"/>
      <w:r w:rsidR="00003D2F">
        <w:rPr>
          <w:rFonts w:eastAsiaTheme="minorEastAsia"/>
        </w:rPr>
        <w:t xml:space="preserve"> masses moving slightly.</w:t>
      </w:r>
      <w:r w:rsidR="00962E0B">
        <w:t xml:space="preserve"> </w:t>
      </w:r>
      <w:r w:rsidR="00870369">
        <w:t>T</w:t>
      </w:r>
      <w:r w:rsidR="2B2DC6FF">
        <w:t>he 2</w:t>
      </w:r>
      <w:r w:rsidR="2B2DC6FF" w:rsidRPr="5B0164F1">
        <w:rPr>
          <w:vertAlign w:val="superscript"/>
        </w:rPr>
        <w:t>nd</w:t>
      </w:r>
      <w:r w:rsidR="2B2DC6FF">
        <w:t xml:space="preserve"> column represents that the 2</w:t>
      </w:r>
      <w:r w:rsidR="2B2DC6FF" w:rsidRPr="5B0164F1">
        <w:rPr>
          <w:vertAlign w:val="superscript"/>
        </w:rPr>
        <w:t>nd</w:t>
      </w:r>
      <w:r w:rsidR="2B2DC6FF">
        <w:t xml:space="preserve"> mode shape </w:t>
      </w:r>
      <w:r w:rsidR="00870369">
        <w:t>in which t</w:t>
      </w:r>
      <w:r w:rsidR="00DF1189">
        <w:t>here is little bounce, large amounts of roll for th</w:t>
      </w:r>
      <w:r w:rsidR="008C6A86">
        <w:t>e</w:t>
      </w:r>
      <w:r w:rsidR="00DF1189">
        <w:t xml:space="preserve"> sprung masses and the 2 </w:t>
      </w:r>
      <w:r w:rsidR="00F54A41">
        <w:t>unsprung masses are out of phase.</w:t>
      </w:r>
      <w:r w:rsidR="00962E0B">
        <w:t xml:space="preserve"> </w:t>
      </w:r>
    </w:p>
    <w:p w14:paraId="3755C371" w14:textId="0193587D" w:rsidR="56F5BFF6" w:rsidRDefault="00F54A41" w:rsidP="56F5BFF6">
      <w:r>
        <w:t>F</w:t>
      </w:r>
      <w:r w:rsidR="687F9F8D">
        <w:t>or</w:t>
      </w:r>
      <w:r>
        <w:t xml:space="preserve"> </w:t>
      </w:r>
      <w:r w:rsidR="002A02F4">
        <w:t>the 3</w:t>
      </w:r>
      <w:r w:rsidR="5CDB4B54" w:rsidRPr="486ABD9B">
        <w:rPr>
          <w:vertAlign w:val="superscript"/>
        </w:rPr>
        <w:t>rd</w:t>
      </w:r>
      <w:r w:rsidR="5CDB4B54">
        <w:t xml:space="preserve"> mode</w:t>
      </w:r>
      <w:r>
        <w:t xml:space="preserve">. The unsprung masses are in </w:t>
      </w:r>
      <w:r w:rsidR="004B4F34">
        <w:t>phase</w:t>
      </w:r>
      <w:r w:rsidR="008F1C26">
        <w:t xml:space="preserve"> </w:t>
      </w:r>
      <w:r w:rsidR="00E44086">
        <w:t xml:space="preserve">with each other and out of phase </w:t>
      </w:r>
      <w:r w:rsidR="00962E0B">
        <w:t xml:space="preserve">with the sprung mass, while </w:t>
      </w:r>
      <w:r w:rsidR="00792E10">
        <w:t>in the 4th</w:t>
      </w:r>
      <w:r w:rsidR="004B4F34">
        <w:t xml:space="preserve"> </w:t>
      </w:r>
      <w:r w:rsidR="00BC786B">
        <w:t xml:space="preserve">there is a relatively large amount of roll </w:t>
      </w:r>
      <w:r w:rsidR="00BC786B">
        <w:lastRenderedPageBreak/>
        <w:t>with the 2 unsprung masses out of phase with one another.</w:t>
      </w:r>
    </w:p>
    <w:p w14:paraId="3A81AAE3" w14:textId="5EFB8E10" w:rsidR="00BC786B" w:rsidRDefault="00BC786B"/>
    <w:p w14:paraId="255BE42A" w14:textId="72F85A27" w:rsidR="1A248E01" w:rsidRDefault="1A248E01" w:rsidP="1DAEB2B1">
      <w:pPr>
        <w:rPr>
          <w:b/>
          <w:bCs/>
        </w:rPr>
      </w:pPr>
      <w:r w:rsidRPr="1DAEB2B1">
        <w:rPr>
          <w:b/>
          <w:bCs/>
        </w:rPr>
        <w:t>Animation of the Mode Shapes.</w:t>
      </w:r>
    </w:p>
    <w:p w14:paraId="4BD51A32" w14:textId="13B885DD" w:rsidR="004F66A5" w:rsidRDefault="6B0B1D08" w:rsidP="004F66A5">
      <w:pPr>
        <w:keepNext/>
      </w:pPr>
      <w:r>
        <w:rPr>
          <w:noProof/>
        </w:rPr>
        <w:drawing>
          <wp:inline distT="0" distB="0" distL="0" distR="0" wp14:anchorId="36D9F3FB" wp14:editId="5F446CA4">
            <wp:extent cx="2799080" cy="2099311"/>
            <wp:effectExtent l="0" t="0" r="0" b="0"/>
            <wp:docPr id="1437409584" name="Picture 143740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175625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07136" cy="2105353"/>
                    </a:xfrm>
                    <a:prstGeom prst="rect">
                      <a:avLst/>
                    </a:prstGeom>
                  </pic:spPr>
                </pic:pic>
              </a:graphicData>
            </a:graphic>
          </wp:inline>
        </w:drawing>
      </w:r>
      <w:r w:rsidR="00413F39">
        <w:rPr>
          <w:noProof/>
        </w:rPr>
        <w:drawing>
          <wp:inline distT="0" distB="0" distL="0" distR="0" wp14:anchorId="29B90432" wp14:editId="5B6031AF">
            <wp:extent cx="2842306" cy="2131730"/>
            <wp:effectExtent l="0" t="0" r="0" b="0"/>
            <wp:docPr id="1678614016" name="Picture 1678614016"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14016" name="Picture 1678614016" descr="A picture containing text, screenshot, diagram, li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50955" cy="2138217"/>
                    </a:xfrm>
                    <a:prstGeom prst="rect">
                      <a:avLst/>
                    </a:prstGeom>
                  </pic:spPr>
                </pic:pic>
              </a:graphicData>
            </a:graphic>
          </wp:inline>
        </w:drawing>
      </w:r>
      <w:r>
        <w:rPr>
          <w:noProof/>
        </w:rPr>
        <w:drawing>
          <wp:inline distT="0" distB="0" distL="0" distR="0" wp14:anchorId="43E6FFF6" wp14:editId="4D3368AD">
            <wp:extent cx="2799299" cy="2099474"/>
            <wp:effectExtent l="0" t="0" r="0" b="0"/>
            <wp:docPr id="1710475445" name="Picture 171047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12640" cy="2109480"/>
                    </a:xfrm>
                    <a:prstGeom prst="rect">
                      <a:avLst/>
                    </a:prstGeom>
                  </pic:spPr>
                </pic:pic>
              </a:graphicData>
            </a:graphic>
          </wp:inline>
        </w:drawing>
      </w:r>
      <w:r w:rsidR="004F66A5">
        <w:rPr>
          <w:noProof/>
        </w:rPr>
        <w:drawing>
          <wp:inline distT="0" distB="0" distL="0" distR="0" wp14:anchorId="48FAF29E" wp14:editId="5E3A867A">
            <wp:extent cx="2797431" cy="2098072"/>
            <wp:effectExtent l="0" t="0" r="0" b="0"/>
            <wp:docPr id="386937556" name="Picture 386937556"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74246" name="Picture 1718974246" descr="A picture containing text, screenshot, diagram, lin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08916" cy="2106686"/>
                    </a:xfrm>
                    <a:prstGeom prst="rect">
                      <a:avLst/>
                    </a:prstGeom>
                  </pic:spPr>
                </pic:pic>
              </a:graphicData>
            </a:graphic>
          </wp:inline>
        </w:drawing>
      </w:r>
    </w:p>
    <w:p w14:paraId="495AD850" w14:textId="4466D12E" w:rsidR="004F66A5" w:rsidRDefault="004F66A5" w:rsidP="00872B83">
      <w:pPr>
        <w:pStyle w:val="Caption"/>
        <w:jc w:val="center"/>
      </w:pPr>
      <w:bookmarkStart w:id="28" w:name="_Toc137674555"/>
      <w:bookmarkStart w:id="29" w:name="_Toc137674987"/>
      <w:bookmarkStart w:id="30" w:name="_Toc137675061"/>
      <w:bookmarkStart w:id="31" w:name="_Toc137675337"/>
      <w:r>
        <w:t xml:space="preserve">Figure </w:t>
      </w:r>
      <w:r>
        <w:fldChar w:fldCharType="begin"/>
      </w:r>
      <w:r>
        <w:instrText xml:space="preserve"> SEQ Figure \* ARABIC </w:instrText>
      </w:r>
      <w:r>
        <w:fldChar w:fldCharType="separate"/>
      </w:r>
      <w:r w:rsidR="00872B83">
        <w:rPr>
          <w:noProof/>
        </w:rPr>
        <w:t>6</w:t>
      </w:r>
      <w:r>
        <w:fldChar w:fldCharType="end"/>
      </w:r>
      <w:r>
        <w:t xml:space="preserve"> Modal Shapes Animation</w:t>
      </w:r>
      <w:bookmarkEnd w:id="28"/>
      <w:bookmarkEnd w:id="29"/>
      <w:bookmarkEnd w:id="30"/>
      <w:bookmarkEnd w:id="31"/>
    </w:p>
    <w:p w14:paraId="3E97B0EF" w14:textId="44464056" w:rsidR="000E6D57" w:rsidRDefault="000E6D57"/>
    <w:p w14:paraId="42588BB4" w14:textId="0A3C982A" w:rsidR="008F132C" w:rsidRPr="00413F39" w:rsidRDefault="00031EF7">
      <w:r>
        <w:br w:type="page"/>
      </w:r>
    </w:p>
    <w:p w14:paraId="57D3FAF1" w14:textId="3B1592B8" w:rsidR="0009705F" w:rsidRPr="0058689B" w:rsidRDefault="00067CD3" w:rsidP="00DE72F2">
      <w:pPr>
        <w:pStyle w:val="Heading2"/>
      </w:pPr>
      <w:bookmarkStart w:id="32" w:name="_Toc137675286"/>
      <w:r>
        <w:lastRenderedPageBreak/>
        <w:t>Effect of Damping</w:t>
      </w:r>
      <w:bookmarkEnd w:id="32"/>
      <w:r>
        <w:t xml:space="preserve"> </w:t>
      </w:r>
    </w:p>
    <w:p w14:paraId="18A18D9C" w14:textId="03F2AF3D" w:rsidR="009A032C" w:rsidRDefault="00A80497" w:rsidP="00DE72F2">
      <w:r>
        <w:rPr>
          <w:noProof/>
        </w:rPr>
        <w:pict w14:anchorId="17C78402">
          <v:shape id="_x0000_s1035" type="#_x0000_t202" style="position:absolute;margin-left:20.4pt;margin-top:268.8pt;width:403.8pt;height:.05pt;z-index:251658245" wrapcoords="-40 0 -40 20829 21600 20829 21600 0 -40 0" stroked="f">
            <v:textbox style="mso-fit-shape-to-text:t" inset="0,0,0,0">
              <w:txbxContent>
                <w:p w14:paraId="5C1FF3C0" w14:textId="6DB3BFEB" w:rsidR="002F740C" w:rsidRPr="001C7FA3" w:rsidRDefault="002F740C" w:rsidP="002F740C">
                  <w:pPr>
                    <w:pStyle w:val="Caption"/>
                    <w:rPr>
                      <w:sz w:val="20"/>
                      <w:szCs w:val="20"/>
                    </w:rPr>
                  </w:pPr>
                  <w:bookmarkStart w:id="33" w:name="_Toc137675062"/>
                  <w:bookmarkStart w:id="34" w:name="_Toc137675338"/>
                  <w:r>
                    <w:t xml:space="preserve">Figure </w:t>
                  </w:r>
                  <w:fldSimple w:instr=" SEQ Figure \* ARABIC ">
                    <w:r>
                      <w:rPr>
                        <w:noProof/>
                      </w:rPr>
                      <w:t>7</w:t>
                    </w:r>
                  </w:fldSimple>
                  <w:r>
                    <w:t xml:space="preserve"> Effect of Damping on simulated data</w:t>
                  </w:r>
                  <w:bookmarkEnd w:id="33"/>
                  <w:bookmarkEnd w:id="34"/>
                </w:p>
              </w:txbxContent>
            </v:textbox>
            <w10:wrap type="tight"/>
          </v:shape>
        </w:pict>
      </w:r>
      <w:r w:rsidR="00DC7266" w:rsidRPr="0093107D">
        <w:drawing>
          <wp:anchor distT="0" distB="0" distL="114300" distR="114300" simplePos="0" relativeHeight="251658241" behindDoc="1" locked="0" layoutInCell="1" allowOverlap="1" wp14:anchorId="44C254BA" wp14:editId="63FC34C7">
            <wp:simplePos x="0" y="0"/>
            <wp:positionH relativeFrom="column">
              <wp:posOffset>259136</wp:posOffset>
            </wp:positionH>
            <wp:positionV relativeFrom="paragraph">
              <wp:posOffset>676579</wp:posOffset>
            </wp:positionV>
            <wp:extent cx="5128260" cy="2680335"/>
            <wp:effectExtent l="0" t="0" r="0" b="0"/>
            <wp:wrapTight wrapText="bothSides">
              <wp:wrapPolygon edited="0">
                <wp:start x="0" y="0"/>
                <wp:lineTo x="0" y="21493"/>
                <wp:lineTo x="21504" y="21493"/>
                <wp:lineTo x="21504" y="0"/>
                <wp:lineTo x="0" y="0"/>
              </wp:wrapPolygon>
            </wp:wrapTight>
            <wp:docPr id="630822858" name="Picture 630822858" descr="A picture containing text, plot,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22858" name="Picture 1" descr="A picture containing text, plot, diagram, screensho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128260" cy="2680335"/>
                    </a:xfrm>
                    <a:prstGeom prst="rect">
                      <a:avLst/>
                    </a:prstGeom>
                  </pic:spPr>
                </pic:pic>
              </a:graphicData>
            </a:graphic>
            <wp14:sizeRelH relativeFrom="page">
              <wp14:pctWidth>0</wp14:pctWidth>
            </wp14:sizeRelH>
            <wp14:sizeRelV relativeFrom="page">
              <wp14:pctHeight>0</wp14:pctHeight>
            </wp14:sizeRelV>
          </wp:anchor>
        </w:drawing>
      </w:r>
      <w:r w:rsidR="009A032C">
        <w:t>Damping has multiple effects on the</w:t>
      </w:r>
      <w:r w:rsidR="002E040E">
        <w:t xml:space="preserve"> half car rig. A summary of </w:t>
      </w:r>
      <w:r w:rsidR="00694596">
        <w:t xml:space="preserve">the sprung </w:t>
      </w:r>
      <w:r w:rsidR="002A02F4">
        <w:t>masses’</w:t>
      </w:r>
      <w:r w:rsidR="008C4EC1">
        <w:t xml:space="preserve"> displacement at various hydraulic </w:t>
      </w:r>
      <w:r w:rsidR="00B34F48">
        <w:t>pressure values</w:t>
      </w:r>
      <w:r w:rsidR="00694596">
        <w:t xml:space="preserve"> has been pr</w:t>
      </w:r>
      <w:r w:rsidR="00031EF7">
        <w:t xml:space="preserve">ovided </w:t>
      </w:r>
      <w:r w:rsidR="0018425B">
        <w:t xml:space="preserve">(figure 1). </w:t>
      </w:r>
      <w:r w:rsidR="00446FA9">
        <w:t xml:space="preserve">Increasing the damping through hydraulics has the effect of decreasing the settling time of the free system and </w:t>
      </w:r>
      <w:r w:rsidR="003C5CC3">
        <w:t>causes an offset in the steady state response due to the additional force applied by the hydraulic system.</w:t>
      </w:r>
      <w:r w:rsidR="00D84983">
        <w:t xml:space="preserve"> </w:t>
      </w:r>
    </w:p>
    <w:p w14:paraId="05374A2F" w14:textId="285ED8E9" w:rsidR="00580F26" w:rsidRDefault="00580F26" w:rsidP="00DE72F2"/>
    <w:p w14:paraId="566F00FC" w14:textId="77777777" w:rsidR="00950203" w:rsidRDefault="00950203" w:rsidP="00DE72F2"/>
    <w:p w14:paraId="49F54B41" w14:textId="77777777" w:rsidR="00950203" w:rsidRDefault="00950203" w:rsidP="00DE72F2"/>
    <w:p w14:paraId="69414E01" w14:textId="77777777" w:rsidR="00950203" w:rsidRDefault="00950203" w:rsidP="00DE72F2"/>
    <w:p w14:paraId="6BFFBFA9" w14:textId="77777777" w:rsidR="00950203" w:rsidRDefault="00950203" w:rsidP="000E6D57">
      <w:pPr>
        <w:jc w:val="center"/>
      </w:pPr>
    </w:p>
    <w:p w14:paraId="4326B4DE" w14:textId="77777777" w:rsidR="00950203" w:rsidRDefault="00950203" w:rsidP="00DE72F2"/>
    <w:p w14:paraId="6A00B993" w14:textId="77777777" w:rsidR="00950203" w:rsidRDefault="00950203" w:rsidP="00DE72F2"/>
    <w:p w14:paraId="7050A30B" w14:textId="77777777" w:rsidR="00950203" w:rsidRDefault="00950203" w:rsidP="00DE72F2"/>
    <w:p w14:paraId="6F502F1B" w14:textId="77777777" w:rsidR="00950203" w:rsidRDefault="00950203" w:rsidP="00DE72F2"/>
    <w:p w14:paraId="40B25E2A" w14:textId="77777777" w:rsidR="008D2E3B" w:rsidRDefault="008D2E3B" w:rsidP="00DE72F2"/>
    <w:p w14:paraId="60F91578" w14:textId="77777777" w:rsidR="008214B1" w:rsidRDefault="008214B1" w:rsidP="00DE72F2"/>
    <w:p w14:paraId="00A45A6B" w14:textId="5E042B2C" w:rsidR="00C76335" w:rsidRDefault="00DF5091" w:rsidP="00DE72F2">
      <w:r>
        <w:t>A</w:t>
      </w:r>
      <w:r w:rsidR="0093107D">
        <w:t>n</w:t>
      </w:r>
      <w:r>
        <w:t xml:space="preserve"> </w:t>
      </w:r>
      <w:r w:rsidR="0093107D">
        <w:t>i</w:t>
      </w:r>
      <w:r>
        <w:t xml:space="preserve">mportant question is how much </w:t>
      </w:r>
      <w:r w:rsidR="00EB2F9E">
        <w:t>the system is</w:t>
      </w:r>
      <w:r>
        <w:t xml:space="preserve"> being damped at each pressure value, to determine this </w:t>
      </w:r>
      <w:r w:rsidR="00C711D4">
        <w:t xml:space="preserve">Assumptions </w:t>
      </w:r>
      <w:r w:rsidR="0091491F">
        <w:t>can</w:t>
      </w:r>
      <w:r w:rsidR="00C711D4">
        <w:t xml:space="preserve"> be made </w:t>
      </w:r>
      <w:r w:rsidR="006B353E">
        <w:t>to</w:t>
      </w:r>
      <w:r w:rsidR="00C711D4">
        <w:t xml:space="preserve"> determine the effectiveness of common </w:t>
      </w:r>
      <w:r w:rsidR="00A757D2">
        <w:t xml:space="preserve">engineering strategies. </w:t>
      </w:r>
      <w:r w:rsidR="009765D2">
        <w:t xml:space="preserve">Conclusions drawn will then determine whether such assumptions are accurate. </w:t>
      </w:r>
    </w:p>
    <w:p w14:paraId="6AAA8023" w14:textId="29A7312E" w:rsidR="00F93C59" w:rsidRDefault="009765D2" w:rsidP="00DE72F2">
      <w:r>
        <w:t xml:space="preserve">The main assumption is simplifying the </w:t>
      </w:r>
      <w:r w:rsidR="009F762E">
        <w:t xml:space="preserve">translatory </w:t>
      </w:r>
      <w:r w:rsidR="008C5AC6">
        <w:t xml:space="preserve">motion of the rig to a single </w:t>
      </w:r>
      <w:r w:rsidR="006B353E">
        <w:t>DOF</w:t>
      </w:r>
      <w:r w:rsidR="008C5AC6">
        <w:t xml:space="preserve"> system</w:t>
      </w:r>
      <w:r w:rsidR="006F7426">
        <w:t xml:space="preserve"> being</w:t>
      </w:r>
      <w:r w:rsidR="008C5AC6">
        <w:t xml:space="preserve"> driven predominantly by a single large sinusoidal wave at </w:t>
      </w:r>
      <m:oMath>
        <m:r>
          <w:rPr>
            <w:rFonts w:ascii="Cambria Math" w:hAnsi="Cambria Math"/>
          </w:rPr>
          <m:t>~1.4Hz</m:t>
        </m:r>
      </m:oMath>
      <w:r w:rsidR="008C5AC6">
        <w:t xml:space="preserve">. </w:t>
      </w:r>
      <w:r w:rsidR="00C61EC3">
        <w:t xml:space="preserve">if this assumption is made, </w:t>
      </w:r>
      <w:r w:rsidR="006A1DD1">
        <w:t xml:space="preserve">is it possible to determine </w:t>
      </w:r>
      <w:r w:rsidR="00FF5FAB">
        <w:t>the logarithmic decrement, and t</w:t>
      </w:r>
      <w:r w:rsidR="00F36D29">
        <w:t xml:space="preserve">herefore </w:t>
      </w:r>
      <w:r w:rsidR="00FF5FAB">
        <w:t>compar</w:t>
      </w:r>
      <w:r w:rsidR="00F36D29">
        <w:t xml:space="preserve">e </w:t>
      </w:r>
      <w:r w:rsidR="00F3082C">
        <w:t>the damping ratio</w:t>
      </w:r>
      <w:r w:rsidR="00FF5FAB">
        <w:t xml:space="preserve"> at different </w:t>
      </w:r>
      <w:r w:rsidR="00577EBA">
        <w:t>hydraulic pressures</w:t>
      </w:r>
      <w:r w:rsidR="00F3082C">
        <w:t>.</w:t>
      </w:r>
    </w:p>
    <w:p w14:paraId="678220E2" w14:textId="42D037C0" w:rsidR="00495070" w:rsidRDefault="00AC720D" w:rsidP="00DE72F2">
      <m:oMathPara>
        <m:oMath>
          <m:r>
            <w:rPr>
              <w:rFonts w:ascii="Cambria Math" w:hAnsi="Cambria Math"/>
            </w:rPr>
            <m:t>δ=</m:t>
          </m:r>
          <m:f>
            <m:fPr>
              <m:ctrlPr>
                <w:rPr>
                  <w:rFonts w:ascii="Cambria Math" w:hAnsi="Cambria Math"/>
                  <w:i/>
                </w:rPr>
              </m:ctrlPr>
            </m:fPr>
            <m:num>
              <m:r>
                <w:rPr>
                  <w:rFonts w:ascii="Cambria Math" w:hAnsi="Cambria Math"/>
                </w:rPr>
                <m:t>1</m:t>
              </m:r>
            </m:num>
            <m:den>
              <m:r>
                <w:rPr>
                  <w:rFonts w:ascii="Cambria Math" w:hAnsi="Cambria Math"/>
                </w:rPr>
                <m:t>n</m:t>
              </m:r>
            </m:den>
          </m:f>
          <m:r>
            <m:rPr>
              <m:sty m:val="p"/>
            </m:rPr>
            <w:rPr>
              <w:rFonts w:ascii="Cambria Math" w:hAnsi="Cambria Math"/>
            </w:rPr>
            <m:t>ln⁡</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num>
            <m:den>
              <m:sSub>
                <m:sSubPr>
                  <m:ctrlPr>
                    <w:rPr>
                      <w:rFonts w:ascii="Cambria Math" w:hAnsi="Cambria Math"/>
                      <w:i/>
                    </w:rPr>
                  </m:ctrlPr>
                </m:sSubPr>
                <m:e>
                  <m:r>
                    <w:rPr>
                      <w:rFonts w:ascii="Cambria Math" w:hAnsi="Cambria Math"/>
                    </w:rPr>
                    <m:t>x</m:t>
                  </m:r>
                </m:e>
                <m:sub>
                  <m:r>
                    <w:rPr>
                      <w:rFonts w:ascii="Cambria Math" w:hAnsi="Cambria Math"/>
                    </w:rPr>
                    <m:t>n+1</m:t>
                  </m:r>
                </m:sub>
              </m:sSub>
            </m:den>
          </m:f>
          <m:r>
            <w:rPr>
              <w:rFonts w:ascii="Cambria Math" w:hAnsi="Cambria Math"/>
            </w:rPr>
            <m:t>)</m:t>
          </m:r>
        </m:oMath>
      </m:oMathPara>
    </w:p>
    <w:p w14:paraId="34830F03" w14:textId="58EFE2BC" w:rsidR="00EE5587" w:rsidRPr="00C46C82" w:rsidRDefault="00EE5587" w:rsidP="00DE72F2">
      <m:oMathPara>
        <m:oMath>
          <m:r>
            <w:rPr>
              <w:rFonts w:ascii="Cambria Math" w:hAnsi="Cambria Math"/>
            </w:rPr>
            <m:t>ζ=</m:t>
          </m:r>
          <m:f>
            <m:fPr>
              <m:ctrlPr>
                <w:rPr>
                  <w:rFonts w:ascii="Cambria Math" w:hAnsi="Cambria Math"/>
                  <w:i/>
                </w:rPr>
              </m:ctrlPr>
            </m:fPr>
            <m:num>
              <m:r>
                <w:rPr>
                  <w:rFonts w:ascii="Cambria Math" w:hAnsi="Cambria Math"/>
                </w:rPr>
                <m:t>δ</m:t>
              </m:r>
            </m:num>
            <m:den>
              <m:r>
                <w:rPr>
                  <w:rFonts w:ascii="Cambria Math" w:hAnsi="Cambria Math"/>
                </w:rPr>
                <m:t>sqrt</m:t>
              </m:r>
              <m:d>
                <m:dPr>
                  <m:ctrlPr>
                    <w:rPr>
                      <w:rFonts w:ascii="Cambria Math" w:hAnsi="Cambria Math"/>
                      <w:i/>
                    </w:rPr>
                  </m:ctrlPr>
                </m:dPr>
                <m:e>
                  <m:r>
                    <w:rPr>
                      <w:rFonts w:ascii="Cambria Math" w:hAnsi="Cambria Math"/>
                    </w:rPr>
                    <m:t>4</m:t>
                  </m:r>
                  <m:sSup>
                    <m:sSupPr>
                      <m:ctrlPr>
                        <w:rPr>
                          <w:rFonts w:ascii="Cambria Math" w:hAnsi="Cambria Math"/>
                          <w:i/>
                        </w:rPr>
                      </m:ctrlPr>
                    </m:sSupPr>
                    <m:e>
                      <m:r>
                        <w:rPr>
                          <w:rFonts w:ascii="Cambria Math" w:hAnsi="Cambria Math"/>
                        </w:rPr>
                        <m:t>π</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δ</m:t>
                      </m:r>
                    </m:e>
                    <m:sup>
                      <m:r>
                        <w:rPr>
                          <w:rFonts w:ascii="Cambria Math" w:hAnsi="Cambria Math"/>
                        </w:rPr>
                        <m:t>2</m:t>
                      </m:r>
                    </m:sup>
                  </m:sSup>
                </m:e>
              </m:d>
            </m:den>
          </m:f>
        </m:oMath>
      </m:oMathPara>
    </w:p>
    <w:p w14:paraId="21C32E13" w14:textId="410AF9CC" w:rsidR="00D74F80" w:rsidRDefault="00D74F80" w:rsidP="00DE72F2">
      <w:pPr>
        <w:rPr>
          <w:rFonts w:eastAsiaTheme="minorEastAsia"/>
        </w:rPr>
      </w:pPr>
      <w:r>
        <w:rPr>
          <w:rFonts w:eastAsiaTheme="minorEastAsia"/>
        </w:rPr>
        <w:t xml:space="preserve">The gathered logarithmic decrement and damping ratios are shown </w:t>
      </w:r>
      <w:r w:rsidR="00F3082C">
        <w:rPr>
          <w:rFonts w:eastAsiaTheme="minorEastAsia"/>
        </w:rPr>
        <w:t>below.</w:t>
      </w:r>
    </w:p>
    <w:tbl>
      <w:tblPr>
        <w:tblStyle w:val="GridTable3"/>
        <w:tblW w:w="0" w:type="auto"/>
        <w:tblLook w:val="04A0" w:firstRow="1" w:lastRow="0" w:firstColumn="1" w:lastColumn="0" w:noHBand="0" w:noVBand="1"/>
      </w:tblPr>
      <w:tblGrid>
        <w:gridCol w:w="2518"/>
        <w:gridCol w:w="878"/>
        <w:gridCol w:w="879"/>
        <w:gridCol w:w="879"/>
        <w:gridCol w:w="879"/>
        <w:gridCol w:w="879"/>
      </w:tblGrid>
      <w:tr w:rsidR="001143FA" w14:paraId="26D2D69F" w14:textId="77777777" w:rsidTr="008C109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0CC448A3" w14:textId="5119F1FF" w:rsidR="001143FA" w:rsidRDefault="003B36A3" w:rsidP="00DE72F2">
            <w:pPr>
              <w:rPr>
                <w:rFonts w:eastAsia="MS Mincho" w:cs="Arial"/>
              </w:rPr>
            </w:pPr>
            <w:r>
              <w:rPr>
                <w:rFonts w:eastAsia="MS Mincho" w:cs="Arial"/>
              </w:rPr>
              <w:t>Hydraulic Pressure (</w:t>
            </w:r>
            <m:oMath>
              <m:r>
                <m:rPr>
                  <m:sty m:val="bi"/>
                </m:rPr>
                <w:rPr>
                  <w:rFonts w:ascii="Cambria Math" w:eastAsia="MS Mincho" w:hAnsi="Cambria Math" w:cs="Arial"/>
                </w:rPr>
                <m:t>kpa</m:t>
              </m:r>
            </m:oMath>
            <w:r>
              <w:rPr>
                <w:rFonts w:eastAsia="MS Mincho" w:cs="Arial"/>
              </w:rPr>
              <w:t>)</w:t>
            </w:r>
          </w:p>
        </w:tc>
        <w:tc>
          <w:tcPr>
            <w:tcW w:w="878" w:type="dxa"/>
          </w:tcPr>
          <w:p w14:paraId="612354E7" w14:textId="6AA36535" w:rsidR="001143FA" w:rsidRDefault="003B36A3" w:rsidP="00DE72F2">
            <w:pPr>
              <w:cnfStyle w:val="100000000000" w:firstRow="1" w:lastRow="0" w:firstColumn="0" w:lastColumn="0" w:oddVBand="0" w:evenVBand="0" w:oddHBand="0" w:evenHBand="0" w:firstRowFirstColumn="0" w:firstRowLastColumn="0" w:lastRowFirstColumn="0" w:lastRowLastColumn="0"/>
            </w:pPr>
            <w:r>
              <w:t>0</w:t>
            </w:r>
          </w:p>
        </w:tc>
        <w:tc>
          <w:tcPr>
            <w:tcW w:w="879" w:type="dxa"/>
          </w:tcPr>
          <w:p w14:paraId="237D0AE5" w14:textId="124B4242" w:rsidR="001143FA" w:rsidRDefault="003B36A3" w:rsidP="00DE72F2">
            <w:pPr>
              <w:cnfStyle w:val="100000000000" w:firstRow="1" w:lastRow="0" w:firstColumn="0" w:lastColumn="0" w:oddVBand="0" w:evenVBand="0" w:oddHBand="0" w:evenHBand="0" w:firstRowFirstColumn="0" w:firstRowLastColumn="0" w:lastRowFirstColumn="0" w:lastRowLastColumn="0"/>
            </w:pPr>
            <w:r>
              <w:t>500</w:t>
            </w:r>
          </w:p>
        </w:tc>
        <w:tc>
          <w:tcPr>
            <w:tcW w:w="879" w:type="dxa"/>
          </w:tcPr>
          <w:p w14:paraId="0F17B907" w14:textId="17FDB040" w:rsidR="001143FA" w:rsidRDefault="003B36A3" w:rsidP="00DE72F2">
            <w:pPr>
              <w:cnfStyle w:val="100000000000" w:firstRow="1" w:lastRow="0" w:firstColumn="0" w:lastColumn="0" w:oddVBand="0" w:evenVBand="0" w:oddHBand="0" w:evenHBand="0" w:firstRowFirstColumn="0" w:firstRowLastColumn="0" w:lastRowFirstColumn="0" w:lastRowLastColumn="0"/>
            </w:pPr>
            <w:r>
              <w:t>1000</w:t>
            </w:r>
          </w:p>
        </w:tc>
        <w:tc>
          <w:tcPr>
            <w:tcW w:w="879" w:type="dxa"/>
          </w:tcPr>
          <w:p w14:paraId="1C22001C" w14:textId="628F39F8" w:rsidR="001143FA" w:rsidRDefault="003B36A3" w:rsidP="00DE72F2">
            <w:pPr>
              <w:cnfStyle w:val="100000000000" w:firstRow="1" w:lastRow="0" w:firstColumn="0" w:lastColumn="0" w:oddVBand="0" w:evenVBand="0" w:oddHBand="0" w:evenHBand="0" w:firstRowFirstColumn="0" w:firstRowLastColumn="0" w:lastRowFirstColumn="0" w:lastRowLastColumn="0"/>
            </w:pPr>
            <w:r>
              <w:t>1500</w:t>
            </w:r>
          </w:p>
        </w:tc>
        <w:tc>
          <w:tcPr>
            <w:tcW w:w="879" w:type="dxa"/>
          </w:tcPr>
          <w:p w14:paraId="5F6AFF59" w14:textId="0CB716CC" w:rsidR="001143FA" w:rsidRDefault="003B36A3" w:rsidP="00DE72F2">
            <w:pPr>
              <w:cnfStyle w:val="100000000000" w:firstRow="1" w:lastRow="0" w:firstColumn="0" w:lastColumn="0" w:oddVBand="0" w:evenVBand="0" w:oddHBand="0" w:evenHBand="0" w:firstRowFirstColumn="0" w:firstRowLastColumn="0" w:lastRowFirstColumn="0" w:lastRowLastColumn="0"/>
            </w:pPr>
            <w:r>
              <w:t>2000</w:t>
            </w:r>
          </w:p>
        </w:tc>
      </w:tr>
      <w:tr w:rsidR="00DC7266" w14:paraId="6C3E3E4A" w14:textId="77777777" w:rsidTr="008C10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CB04A73" w14:textId="2B5B7F91" w:rsidR="00D74F80" w:rsidRDefault="00142648" w:rsidP="00DE72F2">
            <m:oMathPara>
              <m:oMath>
                <m:r>
                  <w:rPr>
                    <w:rFonts w:ascii="Cambria Math" w:hAnsi="Cambria Math"/>
                  </w:rPr>
                  <m:t>δ</m:t>
                </m:r>
              </m:oMath>
            </m:oMathPara>
          </w:p>
        </w:tc>
        <w:tc>
          <w:tcPr>
            <w:tcW w:w="878" w:type="dxa"/>
          </w:tcPr>
          <w:p w14:paraId="3224D85F" w14:textId="50B4EB06" w:rsidR="00D74F80" w:rsidRDefault="008C1091" w:rsidP="00DE72F2">
            <w:pPr>
              <w:cnfStyle w:val="000000100000" w:firstRow="0" w:lastRow="0" w:firstColumn="0" w:lastColumn="0" w:oddVBand="0" w:evenVBand="0" w:oddHBand="1" w:evenHBand="0" w:firstRowFirstColumn="0" w:firstRowLastColumn="0" w:lastRowFirstColumn="0" w:lastRowLastColumn="0"/>
            </w:pPr>
            <w:r>
              <w:t>0.292</w:t>
            </w:r>
          </w:p>
        </w:tc>
        <w:tc>
          <w:tcPr>
            <w:tcW w:w="879" w:type="dxa"/>
          </w:tcPr>
          <w:p w14:paraId="4A8D9000" w14:textId="382A7AC7" w:rsidR="00D74F80" w:rsidRDefault="008C1091" w:rsidP="00DE72F2">
            <w:pPr>
              <w:cnfStyle w:val="000000100000" w:firstRow="0" w:lastRow="0" w:firstColumn="0" w:lastColumn="0" w:oddVBand="0" w:evenVBand="0" w:oddHBand="1" w:evenHBand="0" w:firstRowFirstColumn="0" w:firstRowLastColumn="0" w:lastRowFirstColumn="0" w:lastRowLastColumn="0"/>
            </w:pPr>
            <w:r>
              <w:t>0.390</w:t>
            </w:r>
          </w:p>
        </w:tc>
        <w:tc>
          <w:tcPr>
            <w:tcW w:w="879" w:type="dxa"/>
          </w:tcPr>
          <w:p w14:paraId="33DA2186" w14:textId="291FB902" w:rsidR="00D74F80" w:rsidRDefault="008C1091" w:rsidP="00DE72F2">
            <w:pPr>
              <w:cnfStyle w:val="000000100000" w:firstRow="0" w:lastRow="0" w:firstColumn="0" w:lastColumn="0" w:oddVBand="0" w:evenVBand="0" w:oddHBand="1" w:evenHBand="0" w:firstRowFirstColumn="0" w:firstRowLastColumn="0" w:lastRowFirstColumn="0" w:lastRowLastColumn="0"/>
            </w:pPr>
            <w:r>
              <w:t>0.430</w:t>
            </w:r>
          </w:p>
        </w:tc>
        <w:tc>
          <w:tcPr>
            <w:tcW w:w="879" w:type="dxa"/>
          </w:tcPr>
          <w:p w14:paraId="5244DD22" w14:textId="3ECB8D57" w:rsidR="00D74F80" w:rsidRDefault="008C1091" w:rsidP="00DE72F2">
            <w:pPr>
              <w:cnfStyle w:val="000000100000" w:firstRow="0" w:lastRow="0" w:firstColumn="0" w:lastColumn="0" w:oddVBand="0" w:evenVBand="0" w:oddHBand="1" w:evenHBand="0" w:firstRowFirstColumn="0" w:firstRowLastColumn="0" w:lastRowFirstColumn="0" w:lastRowLastColumn="0"/>
            </w:pPr>
            <w:r>
              <w:t>0.455</w:t>
            </w:r>
          </w:p>
        </w:tc>
        <w:tc>
          <w:tcPr>
            <w:tcW w:w="879" w:type="dxa"/>
          </w:tcPr>
          <w:p w14:paraId="36E437D2" w14:textId="6A242437" w:rsidR="00D74F80" w:rsidRDefault="008C1091" w:rsidP="00DE72F2">
            <w:pPr>
              <w:cnfStyle w:val="000000100000" w:firstRow="0" w:lastRow="0" w:firstColumn="0" w:lastColumn="0" w:oddVBand="0" w:evenVBand="0" w:oddHBand="1" w:evenHBand="0" w:firstRowFirstColumn="0" w:firstRowLastColumn="0" w:lastRowFirstColumn="0" w:lastRowLastColumn="0"/>
            </w:pPr>
            <w:r>
              <w:t>0.462</w:t>
            </w:r>
          </w:p>
        </w:tc>
      </w:tr>
      <w:tr w:rsidR="00D74F80" w14:paraId="4039F157" w14:textId="77777777" w:rsidTr="008C1091">
        <w:tc>
          <w:tcPr>
            <w:cnfStyle w:val="001000000000" w:firstRow="0" w:lastRow="0" w:firstColumn="1" w:lastColumn="0" w:oddVBand="0" w:evenVBand="0" w:oddHBand="0" w:evenHBand="0" w:firstRowFirstColumn="0" w:firstRowLastColumn="0" w:lastRowFirstColumn="0" w:lastRowLastColumn="0"/>
            <w:tcW w:w="2518" w:type="dxa"/>
          </w:tcPr>
          <w:p w14:paraId="2AE89645" w14:textId="194F58D3" w:rsidR="00D74F80" w:rsidRDefault="00142648" w:rsidP="00DE72F2">
            <m:oMathPara>
              <m:oMath>
                <m:r>
                  <w:rPr>
                    <w:rFonts w:ascii="Cambria Math" w:hAnsi="Cambria Math"/>
                  </w:rPr>
                  <m:t>ζ</m:t>
                </m:r>
              </m:oMath>
            </m:oMathPara>
          </w:p>
        </w:tc>
        <w:tc>
          <w:tcPr>
            <w:tcW w:w="878" w:type="dxa"/>
          </w:tcPr>
          <w:p w14:paraId="37D9926F" w14:textId="5C462F83" w:rsidR="00D74F80" w:rsidRDefault="008C1091" w:rsidP="00DE72F2">
            <w:pPr>
              <w:cnfStyle w:val="000000000000" w:firstRow="0" w:lastRow="0" w:firstColumn="0" w:lastColumn="0" w:oddVBand="0" w:evenVBand="0" w:oddHBand="0" w:evenHBand="0" w:firstRowFirstColumn="0" w:firstRowLastColumn="0" w:lastRowFirstColumn="0" w:lastRowLastColumn="0"/>
            </w:pPr>
            <w:r>
              <w:t>0.046</w:t>
            </w:r>
          </w:p>
        </w:tc>
        <w:tc>
          <w:tcPr>
            <w:tcW w:w="879" w:type="dxa"/>
          </w:tcPr>
          <w:p w14:paraId="30D37D19" w14:textId="0BB93C2D" w:rsidR="00D74F80" w:rsidRDefault="008C1091" w:rsidP="00DE72F2">
            <w:pPr>
              <w:cnfStyle w:val="000000000000" w:firstRow="0" w:lastRow="0" w:firstColumn="0" w:lastColumn="0" w:oddVBand="0" w:evenVBand="0" w:oddHBand="0" w:evenHBand="0" w:firstRowFirstColumn="0" w:firstRowLastColumn="0" w:lastRowFirstColumn="0" w:lastRowLastColumn="0"/>
            </w:pPr>
            <w:r>
              <w:t>0.062</w:t>
            </w:r>
          </w:p>
        </w:tc>
        <w:tc>
          <w:tcPr>
            <w:tcW w:w="879" w:type="dxa"/>
          </w:tcPr>
          <w:p w14:paraId="3C72FA94" w14:textId="34D3DA43" w:rsidR="00D74F80" w:rsidRDefault="008C1091" w:rsidP="00DE72F2">
            <w:pPr>
              <w:cnfStyle w:val="000000000000" w:firstRow="0" w:lastRow="0" w:firstColumn="0" w:lastColumn="0" w:oddVBand="0" w:evenVBand="0" w:oddHBand="0" w:evenHBand="0" w:firstRowFirstColumn="0" w:firstRowLastColumn="0" w:lastRowFirstColumn="0" w:lastRowLastColumn="0"/>
            </w:pPr>
            <w:r>
              <w:t>0.068</w:t>
            </w:r>
          </w:p>
        </w:tc>
        <w:tc>
          <w:tcPr>
            <w:tcW w:w="879" w:type="dxa"/>
          </w:tcPr>
          <w:p w14:paraId="2203D915" w14:textId="73E83A36" w:rsidR="00D74F80" w:rsidRDefault="008C1091" w:rsidP="00DE72F2">
            <w:pPr>
              <w:cnfStyle w:val="000000000000" w:firstRow="0" w:lastRow="0" w:firstColumn="0" w:lastColumn="0" w:oddVBand="0" w:evenVBand="0" w:oddHBand="0" w:evenHBand="0" w:firstRowFirstColumn="0" w:firstRowLastColumn="0" w:lastRowFirstColumn="0" w:lastRowLastColumn="0"/>
            </w:pPr>
            <w:r>
              <w:t>0.072</w:t>
            </w:r>
          </w:p>
        </w:tc>
        <w:tc>
          <w:tcPr>
            <w:tcW w:w="879" w:type="dxa"/>
          </w:tcPr>
          <w:p w14:paraId="08ABC1E4" w14:textId="33B3279D" w:rsidR="00D74F80" w:rsidRDefault="008C1091" w:rsidP="00DE72F2">
            <w:pPr>
              <w:cnfStyle w:val="000000000000" w:firstRow="0" w:lastRow="0" w:firstColumn="0" w:lastColumn="0" w:oddVBand="0" w:evenVBand="0" w:oddHBand="0" w:evenHBand="0" w:firstRowFirstColumn="0" w:firstRowLastColumn="0" w:lastRowFirstColumn="0" w:lastRowLastColumn="0"/>
            </w:pPr>
            <w:r>
              <w:t>0.073</w:t>
            </w:r>
          </w:p>
        </w:tc>
      </w:tr>
    </w:tbl>
    <w:p w14:paraId="46FEF18F" w14:textId="77777777" w:rsidR="00F3082C" w:rsidRDefault="00F3082C" w:rsidP="00DE72F2"/>
    <w:p w14:paraId="52F912C7" w14:textId="694787FB" w:rsidR="00F3082C" w:rsidRDefault="00CB07F8" w:rsidP="00DE72F2">
      <w:r>
        <w:rPr>
          <w:noProof/>
        </w:rPr>
        <w:pict w14:anchorId="07A8791F">
          <v:shape id="_x0000_s1031" type="#_x0000_t202" style="position:absolute;margin-left:34.85pt;margin-top:163.5pt;width:312.4pt;height:.05pt;z-index:251658243" wrapcoords="-52 0 -52 20829 21600 20829 21600 0 -52 0" stroked="f">
            <v:textbox style="mso-fit-shape-to-text:t" inset="0,0,0,0">
              <w:txbxContent>
                <w:p w14:paraId="653B5621" w14:textId="5DF26ED0" w:rsidR="004F66A5" w:rsidRPr="006E7FD9" w:rsidRDefault="004F66A5" w:rsidP="004F66A5">
                  <w:pPr>
                    <w:pStyle w:val="Caption"/>
                    <w:rPr>
                      <w:noProof/>
                      <w:sz w:val="20"/>
                      <w:szCs w:val="20"/>
                    </w:rPr>
                  </w:pPr>
                  <w:bookmarkStart w:id="35" w:name="_Toc137674557"/>
                  <w:bookmarkStart w:id="36" w:name="_Toc137674989"/>
                  <w:bookmarkStart w:id="37" w:name="_Toc137675063"/>
                  <w:bookmarkStart w:id="38" w:name="_Toc137675339"/>
                  <w:r>
                    <w:t xml:space="preserve">Figure </w:t>
                  </w:r>
                  <w:fldSimple w:instr=" SEQ Figure \* ARABIC ">
                    <w:r w:rsidR="00872B83">
                      <w:rPr>
                        <w:noProof/>
                      </w:rPr>
                      <w:t>8</w:t>
                    </w:r>
                  </w:fldSimple>
                  <w:r>
                    <w:t xml:space="preserve"> Damping ratio to hydraulic pressure.</w:t>
                  </w:r>
                  <w:bookmarkEnd w:id="35"/>
                  <w:bookmarkEnd w:id="36"/>
                  <w:bookmarkEnd w:id="37"/>
                  <w:bookmarkEnd w:id="38"/>
                </w:p>
              </w:txbxContent>
            </v:textbox>
            <w10:wrap type="tight"/>
          </v:shape>
        </w:pict>
      </w:r>
      <w:r w:rsidR="00F3082C">
        <w:rPr>
          <w:noProof/>
        </w:rPr>
        <w:drawing>
          <wp:anchor distT="0" distB="0" distL="114300" distR="114300" simplePos="0" relativeHeight="251658247" behindDoc="1" locked="0" layoutInCell="1" allowOverlap="1" wp14:anchorId="43D72EF1" wp14:editId="1E52AC48">
            <wp:simplePos x="0" y="0"/>
            <wp:positionH relativeFrom="column">
              <wp:posOffset>442595</wp:posOffset>
            </wp:positionH>
            <wp:positionV relativeFrom="paragraph">
              <wp:posOffset>111125</wp:posOffset>
            </wp:positionV>
            <wp:extent cx="3967480" cy="1908175"/>
            <wp:effectExtent l="0" t="0" r="0" b="0"/>
            <wp:wrapTight wrapText="bothSides">
              <wp:wrapPolygon edited="0">
                <wp:start x="0" y="0"/>
                <wp:lineTo x="0" y="21564"/>
                <wp:lineTo x="21572" y="21564"/>
                <wp:lineTo x="21572" y="0"/>
                <wp:lineTo x="0" y="0"/>
              </wp:wrapPolygon>
            </wp:wrapTight>
            <wp:docPr id="187827536"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14:sizeRelH relativeFrom="page">
              <wp14:pctWidth>0</wp14:pctWidth>
            </wp14:sizeRelH>
            <wp14:sizeRelV relativeFrom="page">
              <wp14:pctHeight>0</wp14:pctHeight>
            </wp14:sizeRelV>
          </wp:anchor>
        </w:drawing>
      </w:r>
    </w:p>
    <w:p w14:paraId="459A4086" w14:textId="45F40E45" w:rsidR="00F3082C" w:rsidRDefault="00F3082C" w:rsidP="00DE72F2"/>
    <w:p w14:paraId="1F630607" w14:textId="76718872" w:rsidR="00F3082C" w:rsidRDefault="00F3082C" w:rsidP="00DE72F2"/>
    <w:p w14:paraId="3580330E" w14:textId="45562E09" w:rsidR="00F3082C" w:rsidRDefault="00F3082C" w:rsidP="00DE72F2"/>
    <w:p w14:paraId="20018C80" w14:textId="2DBE15D9" w:rsidR="00C46C82" w:rsidRDefault="00C46C82" w:rsidP="00DE72F2"/>
    <w:p w14:paraId="12571F53" w14:textId="77777777" w:rsidR="00FB1D7B" w:rsidRDefault="00FB1D7B" w:rsidP="00DE72F2"/>
    <w:p w14:paraId="0A83407B" w14:textId="77777777" w:rsidR="00FB1D7B" w:rsidRDefault="00FB1D7B" w:rsidP="00DE72F2"/>
    <w:p w14:paraId="18CEE4E1" w14:textId="17FFA859" w:rsidR="000E6D57" w:rsidRDefault="000E6D57" w:rsidP="00DE72F2">
      <w:r>
        <w:lastRenderedPageBreak/>
        <w:t xml:space="preserve">Figure X </w:t>
      </w:r>
    </w:p>
    <w:p w14:paraId="32FAF485" w14:textId="77777777" w:rsidR="00140683" w:rsidRDefault="00140683" w:rsidP="00FB1D7B"/>
    <w:p w14:paraId="42900EA6" w14:textId="4FA9270F" w:rsidR="00FB1D7B" w:rsidRDefault="00FB1D7B" w:rsidP="00FB1D7B">
      <w:r>
        <w:t xml:space="preserve">Conclusion: </w:t>
      </w:r>
      <w:r w:rsidR="0062160E">
        <w:t xml:space="preserve">the results are inconclusive. </w:t>
      </w:r>
      <w:r w:rsidR="00141962">
        <w:t xml:space="preserve">As </w:t>
      </w:r>
      <w:r w:rsidR="00140683">
        <w:t>pressure</w:t>
      </w:r>
      <w:r w:rsidR="00DF6144">
        <w:t xml:space="preserve"> and force are directly proportional</w:t>
      </w:r>
      <w:r w:rsidR="00140683">
        <w:t>, the force applied by the hydraulic damper should</w:t>
      </w:r>
      <w:r w:rsidR="00555EA9">
        <w:t xml:space="preserve"> linearly</w:t>
      </w:r>
      <w:r w:rsidR="00140683">
        <w:t xml:space="preserve"> increase </w:t>
      </w:r>
      <w:r w:rsidR="00512DBC">
        <w:t xml:space="preserve">with the pressure observed </w:t>
      </w:r>
      <w:r w:rsidR="00770D0B">
        <w:t>on the dial</w:t>
      </w:r>
      <w:r w:rsidR="00B732E1">
        <w:t>, this however is not observed</w:t>
      </w:r>
      <w:r w:rsidR="00090142">
        <w:t xml:space="preserve">. </w:t>
      </w:r>
      <w:r w:rsidR="00712EE2">
        <w:t xml:space="preserve">While it could be stated that </w:t>
      </w:r>
      <w:r w:rsidR="002A38CF">
        <w:t>these differences are caused by differing velocities, this is unlikely as hydraulic systems</w:t>
      </w:r>
      <w:r w:rsidR="00B95088">
        <w:t xml:space="preserve"> seem to react relatively linearly </w:t>
      </w:r>
      <w:r w:rsidR="00B021FF">
        <w:t>with small velocities (</w:t>
      </w:r>
      <m:oMath>
        <m:r>
          <w:rPr>
            <w:rFonts w:ascii="Cambria Math" w:hAnsi="Cambria Math"/>
          </w:rPr>
          <m:t>&lt;1m/s</m:t>
        </m:r>
      </m:oMath>
      <w:r w:rsidR="00B021FF">
        <w:t>) (Konieczny,L. Burdzik</w:t>
      </w:r>
      <w:r w:rsidR="00550E53">
        <w:t>, R. Folega, P. Wieczorek, A. N. 20</w:t>
      </w:r>
      <w:r w:rsidR="00864CC8">
        <w:t>13</w:t>
      </w:r>
      <w:r w:rsidR="00B021FF">
        <w:t>)</w:t>
      </w:r>
      <w:r w:rsidR="002A38CF">
        <w:t xml:space="preserve"> </w:t>
      </w:r>
      <w:r w:rsidR="00261ABF">
        <w:t>Most likely the</w:t>
      </w:r>
      <w:r w:rsidR="000C0FAF">
        <w:t xml:space="preserve"> difference between expected and results </w:t>
      </w:r>
      <w:r w:rsidR="007C394C">
        <w:t xml:space="preserve">is due to the incorrect assumption </w:t>
      </w:r>
      <w:r w:rsidR="001F08AB">
        <w:t>that the model can be simplified to a single DOF system.</w:t>
      </w:r>
    </w:p>
    <w:p w14:paraId="0292A4D5" w14:textId="056659CF" w:rsidR="4334B965" w:rsidRDefault="009E77F6" w:rsidP="009E77F6">
      <w:pPr>
        <w:pStyle w:val="Heading2"/>
      </w:pPr>
      <w:bookmarkStart w:id="39" w:name="_Toc137675287"/>
      <w:r>
        <w:t>Determining of Critical Damping:</w:t>
      </w:r>
      <w:bookmarkEnd w:id="39"/>
    </w:p>
    <w:p w14:paraId="41F7E64C" w14:textId="5F596CC9" w:rsidR="009E77F6" w:rsidRPr="009E77F6" w:rsidRDefault="009E77F6" w:rsidP="009E77F6">
      <w:r>
        <w:t xml:space="preserve">The method used is provided by Beskos and Boley (1980) and discussed in the </w:t>
      </w:r>
      <w:r w:rsidR="003D20F0">
        <w:t>2001 paper “</w:t>
      </w:r>
      <w:r w:rsidR="004049C2">
        <w:t>On the critical damping in multi-degree</w:t>
      </w:r>
      <w:r w:rsidR="00781338">
        <w:t xml:space="preserve">-of-freedom </w:t>
      </w:r>
      <w:r w:rsidR="00E041E4">
        <w:t>systems”.</w:t>
      </w:r>
      <w:r w:rsidR="0017368C">
        <w:t xml:space="preserve"> (Bulatovic, R. M. 2002)</w:t>
      </w:r>
    </w:p>
    <w:p w14:paraId="39C81FF5" w14:textId="3536D42E" w:rsidR="5BD6C435" w:rsidRDefault="00EA4803" w:rsidP="00DE72F2">
      <w:r>
        <w:t xml:space="preserve">The eigenvalue problem can be defined by the following </w:t>
      </w:r>
      <w:r w:rsidR="006422E6">
        <w:t>equation.</w:t>
      </w:r>
    </w:p>
    <w:p w14:paraId="021CAA59" w14:textId="370941E6" w:rsidR="00EA4803" w:rsidRDefault="00EB5B25" w:rsidP="00DE72F2">
      <m:oMathPara>
        <m:oMath>
          <m:d>
            <m:dPr>
              <m:ctrlPr>
                <w:rPr>
                  <w:rFonts w:ascii="Cambria Math" w:hAnsi="Cambria Math"/>
                  <w:i/>
                </w:rPr>
              </m:ctrlPr>
            </m:dPr>
            <m:e>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M+λC+K</m:t>
              </m:r>
            </m:e>
          </m:d>
          <m:r>
            <w:rPr>
              <w:rFonts w:ascii="Cambria Math" w:hAnsi="Cambria Math"/>
            </w:rPr>
            <m:t>U=0</m:t>
          </m:r>
        </m:oMath>
      </m:oMathPara>
    </w:p>
    <w:p w14:paraId="7A109BDA" w14:textId="29EDBEAC" w:rsidR="00923EF7" w:rsidRDefault="00923EF7" w:rsidP="00DE72F2">
      <w:pPr>
        <w:rPr>
          <w:rFonts w:eastAsiaTheme="minorEastAsia"/>
        </w:rPr>
      </w:pPr>
      <w:r>
        <w:rPr>
          <w:rFonts w:eastAsiaTheme="minorEastAsia"/>
        </w:rPr>
        <w:t xml:space="preserve">Where </w:t>
      </w:r>
      <m:oMath>
        <m:r>
          <w:rPr>
            <w:rFonts w:ascii="Cambria Math" w:eastAsiaTheme="minorEastAsia" w:hAnsi="Cambria Math"/>
          </w:rPr>
          <m:t>U</m:t>
        </m:r>
      </m:oMath>
      <w:r>
        <w:rPr>
          <w:rFonts w:eastAsiaTheme="minorEastAsia"/>
        </w:rPr>
        <w:t xml:space="preserve"> is an eigenvector with eigenvalue of </w:t>
      </w:r>
      <m:oMath>
        <m:r>
          <w:rPr>
            <w:rFonts w:ascii="Cambria Math" w:eastAsiaTheme="minorEastAsia" w:hAnsi="Cambria Math"/>
          </w:rPr>
          <m:t>λ</m:t>
        </m:r>
      </m:oMath>
      <w:r w:rsidR="00674DD7">
        <w:rPr>
          <w:rFonts w:eastAsiaTheme="minorEastAsia"/>
        </w:rPr>
        <w:t>.</w:t>
      </w:r>
    </w:p>
    <w:p w14:paraId="670B0D3C" w14:textId="22D7CA75" w:rsidR="0095491D" w:rsidRPr="0019320B" w:rsidRDefault="00A047CE" w:rsidP="00DE72F2">
      <w:pPr>
        <w:rPr>
          <w:rFonts w:eastAsiaTheme="minorEastAsia"/>
        </w:rPr>
      </w:pPr>
      <m:oMathPara>
        <m:oMath>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det</m:t>
              </m:r>
            </m:fName>
            <m:e>
              <m:d>
                <m:dPr>
                  <m:ctrlPr>
                    <w:rPr>
                      <w:rFonts w:ascii="Cambria Math" w:eastAsiaTheme="minorEastAsia" w:hAnsi="Cambria Math"/>
                      <w:i/>
                    </w:rPr>
                  </m:ctrlPr>
                </m:dPr>
                <m:e>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M+λC+K</m:t>
                  </m:r>
                </m:e>
              </m:d>
            </m:e>
          </m:func>
          <m:r>
            <w:rPr>
              <w:rFonts w:ascii="Cambria Math" w:eastAsiaTheme="minorEastAsia" w:hAnsi="Cambria Math"/>
            </w:rPr>
            <m:t>=0</m:t>
          </m:r>
        </m:oMath>
      </m:oMathPara>
    </w:p>
    <w:p w14:paraId="0B3BBD34" w14:textId="30878485" w:rsidR="0019320B" w:rsidRDefault="008974F8" w:rsidP="00DE72F2">
      <w:pPr>
        <w:rPr>
          <w:rFonts w:eastAsiaTheme="minorEastAsia"/>
        </w:rPr>
      </w:pPr>
      <w:r>
        <w:rPr>
          <w:rFonts w:eastAsiaTheme="minorEastAsia"/>
        </w:rPr>
        <w:t>To solve this equation the use of a polynomial is require</w:t>
      </w:r>
      <w:r w:rsidR="00A104C6">
        <w:rPr>
          <w:rFonts w:eastAsiaTheme="minorEastAsia"/>
        </w:rPr>
        <w:t>d</w:t>
      </w:r>
      <w:r w:rsidR="00131F9D">
        <w:rPr>
          <w:rFonts w:eastAsiaTheme="minorEastAsia"/>
        </w:rPr>
        <w:t xml:space="preserve">, this is formed through the expansion of the above equation to the form of </w:t>
      </w:r>
    </w:p>
    <w:p w14:paraId="096C9B95" w14:textId="282CEC84" w:rsidR="00923EF7" w:rsidRPr="004128C0" w:rsidRDefault="00FD1686" w:rsidP="00DE72F2">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λ</m:t>
              </m:r>
            </m:e>
            <m:sup>
              <m:r>
                <w:rPr>
                  <w:rFonts w:ascii="Cambria Math" w:eastAsiaTheme="minorEastAsia" w:hAnsi="Cambria Math"/>
                </w:rPr>
                <m:t>2n</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sSup>
            <m:sSupPr>
              <m:ctrlPr>
                <w:rPr>
                  <w:rFonts w:ascii="Cambria Math" w:eastAsiaTheme="minorEastAsia" w:hAnsi="Cambria Math"/>
                  <w:i/>
                </w:rPr>
              </m:ctrlPr>
            </m:sSupPr>
            <m:e>
              <m:r>
                <w:rPr>
                  <w:rFonts w:ascii="Cambria Math" w:eastAsiaTheme="minorEastAsia" w:hAnsi="Cambria Math"/>
                </w:rPr>
                <m:t xml:space="preserve"> </m:t>
              </m:r>
              <m:r>
                <w:rPr>
                  <w:rFonts w:ascii="Cambria Math" w:eastAsiaTheme="minorEastAsia" w:hAnsi="Cambria Math"/>
                </w:rPr>
                <m:t>λ</m:t>
              </m:r>
            </m:e>
            <m:sup>
              <m:r>
                <w:rPr>
                  <w:rFonts w:ascii="Cambria Math" w:eastAsiaTheme="minorEastAsia" w:hAnsi="Cambria Math"/>
                </w:rPr>
                <m:t>2n-1</m:t>
              </m:r>
            </m:sup>
          </m:sSup>
          <m: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2n-1</m:t>
              </m:r>
            </m:sub>
          </m:sSub>
          <m:r>
            <w:rPr>
              <w:rFonts w:ascii="Cambria Math" w:eastAsiaTheme="minorEastAsia" w:hAnsi="Cambria Math"/>
            </w:rPr>
            <m:t>λ+</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2n</m:t>
              </m:r>
            </m:sub>
          </m:sSub>
          <m:r>
            <w:rPr>
              <w:rFonts w:ascii="Cambria Math" w:eastAsiaTheme="minorEastAsia" w:hAnsi="Cambria Math"/>
            </w:rPr>
            <m:t>=0</m:t>
          </m:r>
        </m:oMath>
      </m:oMathPara>
    </w:p>
    <w:p w14:paraId="37DBF704" w14:textId="41891171" w:rsidR="004128C0" w:rsidRDefault="005014EF" w:rsidP="00DE72F2">
      <w:pPr>
        <w:rPr>
          <w:rFonts w:eastAsiaTheme="minorEastAsia"/>
        </w:rPr>
      </w:pPr>
      <w:r>
        <w:rPr>
          <w:rFonts w:eastAsiaTheme="minorEastAsia"/>
        </w:rPr>
        <w:t xml:space="preserve">Where all coefficients of </w:t>
      </w:r>
      <m:oMath>
        <m:r>
          <w:rPr>
            <w:rFonts w:ascii="Cambria Math" w:eastAsiaTheme="minorEastAsia" w:hAnsi="Cambria Math"/>
          </w:rPr>
          <m:t>a</m:t>
        </m:r>
      </m:oMath>
      <w:r>
        <w:rPr>
          <w:rFonts w:eastAsiaTheme="minorEastAsia"/>
        </w:rPr>
        <w:t xml:space="preserve"> are expressed by the elements of the system’s matrices </w:t>
      </w:r>
    </w:p>
    <w:p w14:paraId="65C1A5E0" w14:textId="359FE8F0" w:rsidR="00BA5D69" w:rsidRPr="00BA5D69" w:rsidRDefault="006735C8" w:rsidP="00DE72F2">
      <w:pPr>
        <w:rPr>
          <w:rFonts w:eastAsiaTheme="minorEastAsia"/>
        </w:rPr>
      </w:pPr>
      <m:oMathPara>
        <m:oMath>
          <m:r>
            <m:rPr>
              <m:sty m:val="p"/>
            </m:rPr>
            <w:rPr>
              <w:rFonts w:ascii="Cambria Math" w:eastAsiaTheme="minorEastAsia" w:hAnsi="Cambria Math"/>
            </w:rPr>
            <m:t>Δ</m:t>
          </m:r>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i&gt;j</m:t>
              </m:r>
            </m:sub>
            <m:sup>
              <m:r>
                <w:rPr>
                  <w:rFonts w:ascii="Cambria Math" w:eastAsiaTheme="minorEastAsia" w:hAnsi="Cambria Math"/>
                </w:rPr>
                <m:t xml:space="preserve"> </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j</m:t>
                          </m:r>
                        </m:sub>
                      </m:sSub>
                    </m:e>
                  </m:d>
                </m:e>
                <m:sup>
                  <m:r>
                    <w:rPr>
                      <w:rFonts w:ascii="Cambria Math" w:eastAsiaTheme="minorEastAsia" w:hAnsi="Cambria Math"/>
                    </w:rPr>
                    <m:t>2</m:t>
                  </m:r>
                </m:sup>
              </m:sSup>
            </m:e>
          </m:nary>
        </m:oMath>
      </m:oMathPara>
    </w:p>
    <w:p w14:paraId="68F94BD0" w14:textId="42051074" w:rsidR="00BA5D69" w:rsidRPr="00432574" w:rsidRDefault="00BA5D69" w:rsidP="00DE72F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2n</m:t>
              </m:r>
            </m:sup>
            <m:e>
              <m:sSubSup>
                <m:sSubSupPr>
                  <m:ctrlPr>
                    <w:rPr>
                      <w:rFonts w:ascii="Cambria Math" w:eastAsiaTheme="minorEastAsia" w:hAnsi="Cambria Math"/>
                      <w:i/>
                    </w:rPr>
                  </m:ctrlPr>
                </m:sSubSupPr>
                <m:e>
                  <m:r>
                    <w:rPr>
                      <w:rFonts w:ascii="Cambria Math" w:eastAsiaTheme="minorEastAsia" w:hAnsi="Cambria Math"/>
                    </w:rPr>
                    <m:t>λ</m:t>
                  </m:r>
                </m:e>
                <m:sub>
                  <m:r>
                    <w:rPr>
                      <w:rFonts w:ascii="Cambria Math" w:eastAsiaTheme="minorEastAsia" w:hAnsi="Cambria Math"/>
                    </w:rPr>
                    <m:t>j</m:t>
                  </m:r>
                </m:sub>
                <m:sup>
                  <m:r>
                    <w:rPr>
                      <w:rFonts w:ascii="Cambria Math" w:eastAsiaTheme="minorEastAsia" w:hAnsi="Cambria Math"/>
                    </w:rPr>
                    <m:t>k</m:t>
                  </m:r>
                </m:sup>
              </m:sSubSup>
            </m:e>
          </m:nary>
        </m:oMath>
      </m:oMathPara>
    </w:p>
    <w:p w14:paraId="75752118" w14:textId="3AE615F2" w:rsidR="00432574" w:rsidRPr="00AD458A" w:rsidRDefault="00232A49" w:rsidP="00DE72F2">
      <w:pPr>
        <w:rPr>
          <w:rFonts w:eastAsiaTheme="minorEastAsia"/>
        </w:rPr>
      </w:pPr>
      <m:oMathPara>
        <m:oMath>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m:t>
          </m:r>
          <m:r>
            <m:rPr>
              <m:sty m:val="p"/>
            </m:rPr>
            <w:rPr>
              <w:rFonts w:ascii="Cambria Math" w:eastAsiaTheme="minorEastAsia" w:hAnsi="Cambria Math"/>
            </w:rPr>
            <m:t>det⁡</m:t>
          </m:r>
          <m:r>
            <w:rPr>
              <w:rFonts w:ascii="Cambria Math" w:eastAsiaTheme="minorEastAsia" w:hAnsi="Cambria Math"/>
            </w:rPr>
            <m:t>(P)</m:t>
          </m:r>
        </m:oMath>
      </m:oMathPara>
    </w:p>
    <w:p w14:paraId="679341D4" w14:textId="322A634A" w:rsidR="00A70847" w:rsidRPr="000F115F" w:rsidRDefault="00343727" w:rsidP="00DE72F2">
      <w:pPr>
        <w:rPr>
          <w:rFonts w:eastAsiaTheme="minorEastAsia"/>
        </w:rPr>
      </w:pPr>
      <m:oMathPara>
        <m:oMath>
          <m:r>
            <w:rPr>
              <w:rFonts w:ascii="Cambria Math" w:eastAsiaTheme="minorEastAsia" w:hAnsi="Cambria Math"/>
            </w:rPr>
            <m:t>→P=</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e>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e>
                      </m:mr>
                      <m:m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e>
                      </m:mr>
                    </m:m>
                  </m:e>
                  <m:e>
                    <m:m>
                      <m:mPr>
                        <m:mcs>
                          <m:mc>
                            <m:mcPr>
                              <m:count m:val="2"/>
                              <m:mcJc m:val="center"/>
                            </m:mcPr>
                          </m:mc>
                        </m:mcs>
                        <m:ctrlPr>
                          <w:rPr>
                            <w:rFonts w:ascii="Cambria Math" w:eastAsiaTheme="minorEastAsia" w:hAnsi="Cambria Math"/>
                            <w:i/>
                          </w:rPr>
                        </m:ctrlPr>
                      </m:mPr>
                      <m:mr>
                        <m:e>
                          <m:r>
                            <w:rPr>
                              <w:rFonts w:ascii="Cambria Math" w:eastAsiaTheme="minorEastAsia" w:hAnsi="Cambria Math"/>
                            </w:rPr>
                            <m:t>…</m:t>
                          </m:r>
                        </m:e>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2n-1</m:t>
                              </m:r>
                            </m:sub>
                          </m:sSub>
                        </m:e>
                      </m:mr>
                      <m:mr>
                        <m:e>
                          <m:r>
                            <w:rPr>
                              <w:rFonts w:ascii="Cambria Math" w:eastAsiaTheme="minorEastAsia" w:hAnsi="Cambria Math"/>
                            </w:rPr>
                            <m:t>…</m:t>
                          </m:r>
                        </m:e>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2n</m:t>
                              </m:r>
                            </m:sub>
                          </m:sSub>
                        </m:e>
                      </m:mr>
                    </m:m>
                  </m:e>
                </m:mr>
                <m:mr>
                  <m:e>
                    <m:m>
                      <m:mPr>
                        <m:mcs>
                          <m:mc>
                            <m:mcPr>
                              <m:count m:val="2"/>
                              <m:mcJc m:val="center"/>
                            </m:mcPr>
                          </m:mc>
                        </m:mcs>
                        <m:ctrlPr>
                          <w:rPr>
                            <w:rFonts w:ascii="Cambria Math" w:eastAsiaTheme="minorEastAsia" w:hAnsi="Cambria Math"/>
                            <w:i/>
                          </w:rPr>
                        </m:ctrlPr>
                      </m:mPr>
                      <m:mr>
                        <m:e>
                          <m:r>
                            <w:rPr>
                              <w:rFonts w:ascii="Cambria Math" w:eastAsiaTheme="minorEastAsia" w:hAnsi="Cambria Math"/>
                            </w:rPr>
                            <m:t>…</m:t>
                          </m:r>
                        </m:e>
                        <m:e>
                          <m:r>
                            <w:rPr>
                              <w:rFonts w:ascii="Cambria Math" w:eastAsiaTheme="minorEastAsia" w:hAnsi="Cambria Math"/>
                            </w:rPr>
                            <m:t>…</m:t>
                          </m:r>
                        </m:e>
                      </m:mr>
                      <m:m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2n-1</m:t>
                              </m:r>
                            </m:sub>
                          </m:sSub>
                        </m:e>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2n</m:t>
                              </m:r>
                            </m:sub>
                          </m:sSub>
                        </m:e>
                      </m:mr>
                    </m:m>
                  </m:e>
                  <m:e>
                    <m:m>
                      <m:mPr>
                        <m:mcs>
                          <m:mc>
                            <m:mcPr>
                              <m:count m:val="2"/>
                              <m:mcJc m:val="center"/>
                            </m:mcPr>
                          </m:mc>
                        </m:mcs>
                        <m:ctrlPr>
                          <w:rPr>
                            <w:rFonts w:ascii="Cambria Math" w:eastAsiaTheme="minorEastAsia" w:hAnsi="Cambria Math"/>
                            <w:i/>
                          </w:rPr>
                        </m:ctrlPr>
                      </m:mPr>
                      <m:mr>
                        <m:e>
                          <m:r>
                            <w:rPr>
                              <w:rFonts w:ascii="Cambria Math" w:eastAsiaTheme="minorEastAsia" w:hAnsi="Cambria Math"/>
                            </w:rPr>
                            <m:t>…</m:t>
                          </m:r>
                        </m:e>
                        <m:e>
                          <m:r>
                            <w:rPr>
                              <w:rFonts w:ascii="Cambria Math" w:eastAsiaTheme="minorEastAsia" w:hAnsi="Cambria Math"/>
                            </w:rPr>
                            <m:t>…</m:t>
                          </m:r>
                        </m:e>
                      </m:mr>
                      <m:mr>
                        <m:e>
                          <m:r>
                            <w:rPr>
                              <w:rFonts w:ascii="Cambria Math" w:eastAsiaTheme="minorEastAsia" w:hAnsi="Cambria Math"/>
                            </w:rPr>
                            <m:t>…</m:t>
                          </m:r>
                        </m:e>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4n-1</m:t>
                              </m:r>
                            </m:sub>
                          </m:sSub>
                        </m:e>
                      </m:mr>
                    </m:m>
                  </m:e>
                </m:mr>
              </m:m>
            </m:e>
          </m:d>
        </m:oMath>
      </m:oMathPara>
    </w:p>
    <w:p w14:paraId="3CC28046" w14:textId="68C3E2CB" w:rsidR="000F115F" w:rsidRPr="00786DE7" w:rsidRDefault="000F115F" w:rsidP="00DE72F2">
      <w:pPr>
        <w:rPr>
          <w:rFonts w:eastAsiaTheme="minorEastAsia"/>
        </w:rPr>
      </w:pPr>
      <w:r>
        <w:rPr>
          <w:rFonts w:eastAsiaTheme="minorEastAsia"/>
        </w:rPr>
        <w:t xml:space="preserve">The elements of matrix p are based on </w:t>
      </w:r>
      <w:r w:rsidR="00221022">
        <w:rPr>
          <w:rFonts w:eastAsiaTheme="minorEastAsia"/>
        </w:rPr>
        <w:t>unknown roots,</w:t>
      </w:r>
      <w:r w:rsidR="0075565F">
        <w:rPr>
          <w:rFonts w:eastAsiaTheme="minorEastAsia"/>
        </w:rPr>
        <w:t xml:space="preserve"> however the roots of </w:t>
      </w:r>
      <m:oMath>
        <m:r>
          <w:rPr>
            <w:rFonts w:ascii="Cambria Math" w:eastAsiaTheme="minorEastAsia" w:hAnsi="Cambria Math"/>
          </w:rPr>
          <m:t>λ</m:t>
        </m:r>
      </m:oMath>
      <w:r w:rsidR="00E32330">
        <w:rPr>
          <w:rFonts w:eastAsiaTheme="minorEastAsia"/>
        </w:rPr>
        <w:t xml:space="preserve"> are eig</w:t>
      </w:r>
      <w:proofErr w:type="spellStart"/>
      <w:r w:rsidR="00E32330">
        <w:rPr>
          <w:rFonts w:eastAsiaTheme="minorEastAsia"/>
        </w:rPr>
        <w:t>envalues</w:t>
      </w:r>
      <w:proofErr w:type="spellEnd"/>
      <w:r w:rsidR="00E32330">
        <w:rPr>
          <w:rFonts w:eastAsiaTheme="minorEastAsia"/>
        </w:rPr>
        <w:t xml:space="preserve"> of the state </w:t>
      </w:r>
      <w:r w:rsidR="006422E6">
        <w:rPr>
          <w:rFonts w:eastAsiaTheme="minorEastAsia"/>
        </w:rPr>
        <w:t>matrices</w:t>
      </w:r>
      <w:r w:rsidR="00E32330">
        <w:rPr>
          <w:rFonts w:eastAsiaTheme="minorEastAsia"/>
        </w:rPr>
        <w:t xml:space="preserve">. </w:t>
      </w:r>
    </w:p>
    <w:p w14:paraId="2D0108C2" w14:textId="3C6E5CBD" w:rsidR="00786DE7" w:rsidRPr="000C196B" w:rsidRDefault="00E32330" w:rsidP="00DE72F2">
      <w:pPr>
        <w:rPr>
          <w:rFonts w:eastAsiaTheme="minorEastAsia"/>
        </w:rPr>
      </w:pPr>
      <m:oMathPara>
        <m:oMath>
          <m:r>
            <w:rPr>
              <w:rFonts w:ascii="Cambria Math" w:eastAsiaTheme="minorEastAsia" w:hAnsi="Cambria Math"/>
            </w:rPr>
            <m:t>∴</m:t>
          </m:r>
          <m:r>
            <w:rPr>
              <w:rFonts w:ascii="Cambria Math" w:eastAsiaTheme="minorEastAsia" w:hAnsi="Cambria Math"/>
            </w:rPr>
            <m:t>A=</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r>
                      <w:rPr>
                        <w:rFonts w:ascii="Cambria Math" w:eastAsiaTheme="minorEastAsia" w:hAnsi="Cambria Math"/>
                      </w:rPr>
                      <m:t>C</m:t>
                    </m:r>
                  </m:e>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r>
                      <w:rPr>
                        <w:rFonts w:ascii="Cambria Math" w:eastAsiaTheme="minorEastAsia" w:hAnsi="Cambria Math"/>
                      </w:rPr>
                      <m:t>K</m:t>
                    </m:r>
                  </m:e>
                </m:mr>
                <m:mr>
                  <m:e>
                    <m:r>
                      <w:rPr>
                        <w:rFonts w:ascii="Cambria Math" w:eastAsiaTheme="minorEastAsia" w:hAnsi="Cambria Math"/>
                      </w:rPr>
                      <m:t>I</m:t>
                    </m:r>
                  </m:e>
                  <m:e>
                    <m:r>
                      <w:rPr>
                        <w:rFonts w:ascii="Cambria Math" w:eastAsiaTheme="minorEastAsia" w:hAnsi="Cambria Math"/>
                      </w:rPr>
                      <m:t>0</m:t>
                    </m:r>
                  </m:e>
                </m:mr>
              </m:m>
            </m:e>
          </m:d>
        </m:oMath>
      </m:oMathPara>
    </w:p>
    <w:p w14:paraId="7D56ECAC" w14:textId="323EE7B0" w:rsidR="000C196B" w:rsidRPr="00B477FE" w:rsidRDefault="000C196B" w:rsidP="00DE72F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r>
            <w:rPr>
              <w:rFonts w:ascii="Cambria Math" w:eastAsiaTheme="minorEastAsia" w:hAnsi="Cambria Math"/>
            </w:rPr>
            <m:t>=Trace(</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k</m:t>
              </m:r>
            </m:sup>
          </m:sSup>
          <m:r>
            <w:rPr>
              <w:rFonts w:ascii="Cambria Math" w:eastAsiaTheme="minorEastAsia" w:hAnsi="Cambria Math"/>
            </w:rPr>
            <m:t>)</m:t>
          </m:r>
        </m:oMath>
      </m:oMathPara>
    </w:p>
    <w:p w14:paraId="2B0AEFA6" w14:textId="3FC51E63" w:rsidR="000F115F" w:rsidRDefault="00DA6F55" w:rsidP="00DE72F2">
      <w:pPr>
        <w:rPr>
          <w:rFonts w:eastAsiaTheme="minorEastAsia"/>
        </w:rPr>
      </w:pPr>
      <w:r>
        <w:rPr>
          <w:noProof/>
          <w:position w:val="-63"/>
        </w:rPr>
        <w:drawing>
          <wp:anchor distT="0" distB="0" distL="114300" distR="114300" simplePos="0" relativeHeight="251658240" behindDoc="1" locked="0" layoutInCell="1" allowOverlap="1" wp14:anchorId="2DF7868E" wp14:editId="38952F2E">
            <wp:simplePos x="0" y="0"/>
            <wp:positionH relativeFrom="column">
              <wp:posOffset>1746802</wp:posOffset>
            </wp:positionH>
            <wp:positionV relativeFrom="paragraph">
              <wp:posOffset>466698</wp:posOffset>
            </wp:positionV>
            <wp:extent cx="2790825" cy="906145"/>
            <wp:effectExtent l="0" t="0" r="0" b="0"/>
            <wp:wrapTight wrapText="bothSides">
              <wp:wrapPolygon edited="0">
                <wp:start x="147" y="0"/>
                <wp:lineTo x="0" y="1362"/>
                <wp:lineTo x="0" y="19526"/>
                <wp:lineTo x="147" y="21343"/>
                <wp:lineTo x="21379" y="21343"/>
                <wp:lineTo x="21526" y="21343"/>
                <wp:lineTo x="21526" y="908"/>
                <wp:lineTo x="21379" y="0"/>
                <wp:lineTo x="147" y="0"/>
              </wp:wrapPolygon>
            </wp:wrapTight>
            <wp:docPr id="1656893005" name="Picture 165689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90825" cy="906145"/>
                    </a:xfrm>
                    <a:prstGeom prst="rect">
                      <a:avLst/>
                    </a:prstGeom>
                    <a:noFill/>
                    <a:ln>
                      <a:noFill/>
                    </a:ln>
                  </pic:spPr>
                </pic:pic>
              </a:graphicData>
            </a:graphic>
            <wp14:sizeRelH relativeFrom="page">
              <wp14:pctWidth>0</wp14:pctWidth>
            </wp14:sizeRelH>
            <wp14:sizeRelV relativeFrom="page">
              <wp14:pctHeight>0</wp14:pctHeight>
            </wp14:sizeRelV>
          </wp:anchor>
        </w:drawing>
      </w:r>
      <w:r w:rsidR="00B477FE">
        <w:rPr>
          <w:rFonts w:eastAsiaTheme="minorEastAsia"/>
        </w:rPr>
        <w:t>To use this however</w:t>
      </w:r>
      <w:r w:rsidR="00D35DD2">
        <w:rPr>
          <w:rFonts w:eastAsiaTheme="minorEastAsia"/>
        </w:rPr>
        <w:t>,</w:t>
      </w:r>
      <w:r w:rsidR="00B477FE">
        <w:rPr>
          <w:rFonts w:eastAsiaTheme="minorEastAsia"/>
        </w:rPr>
        <w:t xml:space="preserve"> the </w:t>
      </w:r>
      <w:r w:rsidR="003E217D">
        <w:rPr>
          <w:rFonts w:eastAsiaTheme="minorEastAsia"/>
        </w:rPr>
        <w:t xml:space="preserve">damping matrix must be based off </w:t>
      </w:r>
      <w:r w:rsidR="003170AF">
        <w:rPr>
          <w:rFonts w:eastAsiaTheme="minorEastAsia"/>
        </w:rPr>
        <w:t>a single damping constant (</w:t>
      </w:r>
      <m:oMath>
        <m:r>
          <w:rPr>
            <w:rFonts w:ascii="Cambria Math" w:eastAsiaTheme="minorEastAsia" w:hAnsi="Cambria Math"/>
          </w:rPr>
          <m:t>c</m:t>
        </m:r>
      </m:oMath>
      <w:r w:rsidR="003170AF">
        <w:rPr>
          <w:rFonts w:eastAsiaTheme="minorEastAsia"/>
        </w:rPr>
        <w:t xml:space="preserve">) with each </w:t>
      </w:r>
      <w:r w:rsidR="004A3FEA">
        <w:rPr>
          <w:rFonts w:eastAsiaTheme="minorEastAsia"/>
        </w:rPr>
        <w:t>element of the matrix being some coefficient of that constant. To do this</w:t>
      </w:r>
      <w:r w:rsidR="007C639A">
        <w:rPr>
          <w:rFonts w:eastAsiaTheme="minorEastAsia"/>
        </w:rPr>
        <w:t xml:space="preserve">, we must make assumptions surrounding the </w:t>
      </w:r>
      <w:r>
        <w:rPr>
          <w:rFonts w:eastAsiaTheme="minorEastAsia"/>
        </w:rPr>
        <w:t>model’s</w:t>
      </w:r>
      <w:r w:rsidR="00071635">
        <w:rPr>
          <w:rFonts w:eastAsiaTheme="minorEastAsia"/>
        </w:rPr>
        <w:t xml:space="preserve"> </w:t>
      </w:r>
      <w:r w:rsidR="00E94726">
        <w:rPr>
          <w:rFonts w:eastAsiaTheme="minorEastAsia"/>
        </w:rPr>
        <w:t>damping matrix.</w:t>
      </w:r>
    </w:p>
    <w:p w14:paraId="59DD6B55" w14:textId="03079D6C" w:rsidR="00052E90" w:rsidRDefault="00052E90" w:rsidP="00DE72F2">
      <w:pPr>
        <w:rPr>
          <w:rFonts w:eastAsiaTheme="minorEastAsia"/>
        </w:rPr>
      </w:pPr>
    </w:p>
    <w:p w14:paraId="72722F25" w14:textId="77777777" w:rsidR="00871C44" w:rsidRDefault="00871C44" w:rsidP="00DE72F2">
      <w:pPr>
        <w:rPr>
          <w:rFonts w:eastAsiaTheme="minorEastAsia"/>
        </w:rPr>
      </w:pPr>
    </w:p>
    <w:p w14:paraId="07DF8386" w14:textId="77777777" w:rsidR="00DA6F55" w:rsidRDefault="00DA6F55">
      <w:pPr>
        <w:rPr>
          <w:rFonts w:eastAsiaTheme="minorEastAsia"/>
        </w:rPr>
      </w:pPr>
    </w:p>
    <w:p w14:paraId="6141D9FE" w14:textId="65305985" w:rsidR="00DA6F55" w:rsidRDefault="00DA6F55">
      <w:pPr>
        <w:rPr>
          <w:rFonts w:eastAsiaTheme="minorEastAsia"/>
        </w:rPr>
      </w:pPr>
      <w:r>
        <w:rPr>
          <w:rFonts w:eastAsiaTheme="minorEastAsia"/>
        </w:rPr>
        <w:t xml:space="preserve">As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 xml:space="preserve"> &amp; </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oMath>
      <w:r>
        <w:rPr>
          <w:rFonts w:eastAsiaTheme="minorEastAsia"/>
        </w:rPr>
        <w:t xml:space="preserve"> are connected to the same hydraulic system, we can state that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=c</m:t>
        </m:r>
      </m:oMath>
      <w:r>
        <w:rPr>
          <w:rFonts w:eastAsiaTheme="minorEastAsia"/>
        </w:rPr>
        <w:t xml:space="preserve"> and for the time being we will assume that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4</m:t>
            </m:r>
          </m:sub>
        </m:sSub>
        <m:r>
          <w:rPr>
            <w:rFonts w:ascii="Cambria Math" w:eastAsiaTheme="minorEastAsia" w:hAnsi="Cambria Math"/>
          </w:rPr>
          <m:t>=0</m:t>
        </m:r>
      </m:oMath>
      <w:r w:rsidR="00C1124C">
        <w:rPr>
          <w:rFonts w:eastAsiaTheme="minorEastAsia"/>
        </w:rPr>
        <w:t>.</w:t>
      </w:r>
      <w:r w:rsidR="00C45F37">
        <w:rPr>
          <w:rFonts w:eastAsiaTheme="minorEastAsia"/>
        </w:rPr>
        <w:t xml:space="preserve"> After substituting back in the values of L, we get the following matrix.</w:t>
      </w:r>
    </w:p>
    <w:p w14:paraId="752A600C" w14:textId="1FBB2C18" w:rsidR="00C1124C" w:rsidRPr="00740B9C" w:rsidRDefault="00973D65">
      <w:pPr>
        <w:rPr>
          <w:rFonts w:eastAsiaTheme="minorEastAsia"/>
        </w:rPr>
      </w:pPr>
      <m:oMathPara>
        <m:oMath>
          <m:r>
            <w:rPr>
              <w:rFonts w:ascii="Cambria Math" w:eastAsiaTheme="minorEastAsia" w:hAnsi="Cambria Math"/>
            </w:rPr>
            <w:lastRenderedPageBreak/>
            <m:t>C=c*</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r>
                      <w:rPr>
                        <w:rFonts w:ascii="Cambria Math" w:eastAsiaTheme="minorEastAsia" w:hAnsi="Cambria Math"/>
                      </w:rPr>
                      <m:t>2</m:t>
                    </m:r>
                  </m:e>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1.125</m:t>
                    </m:r>
                    <m:ctrlPr>
                      <w:rPr>
                        <w:rFonts w:ascii="Cambria Math" w:eastAsia="Cambria Math" w:hAnsi="Cambria Math" w:cs="Cambria Math"/>
                        <w:i/>
                      </w:rPr>
                    </m:ctrlPr>
                  </m:e>
                  <m:e>
                    <m:r>
                      <w:rPr>
                        <w:rFonts w:ascii="Cambria Math" w:eastAsia="Cambria Math" w:hAnsi="Cambria Math" w:cs="Cambria Math"/>
                      </w:rPr>
                      <m:t>0.75</m:t>
                    </m:r>
                    <m:ctrlPr>
                      <w:rPr>
                        <w:rFonts w:ascii="Cambria Math" w:eastAsia="Cambria Math" w:hAnsi="Cambria Math" w:cs="Cambria Math"/>
                        <w:i/>
                      </w:rPr>
                    </m:ctrlPr>
                  </m:e>
                  <m:e>
                    <m:r>
                      <w:rPr>
                        <w:rFonts w:ascii="Cambria Math" w:eastAsia="Cambria Math" w:hAnsi="Cambria Math" w:cs="Cambria Math"/>
                      </w:rPr>
                      <m:t>-</m:t>
                    </m:r>
                    <m:r>
                      <w:rPr>
                        <w:rFonts w:ascii="Cambria Math" w:eastAsia="Cambria Math" w:hAnsi="Cambria Math" w:cs="Cambria Math"/>
                      </w:rPr>
                      <m:t>0.75</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eastAsiaTheme="minorEastAsia" w:hAnsi="Cambria Math"/>
                      </w:rPr>
                      <m:t>0.75</m:t>
                    </m:r>
                  </m:e>
                  <m:e>
                    <m:r>
                      <w:rPr>
                        <w:rFonts w:ascii="Cambria Math" w:eastAsiaTheme="minorEastAsia" w:hAnsi="Cambria Math"/>
                      </w:rPr>
                      <m:t>1</m:t>
                    </m:r>
                  </m:e>
                  <m:e>
                    <m:r>
                      <w:rPr>
                        <w:rFonts w:ascii="Cambria Math" w:eastAsiaTheme="minorEastAsia" w:hAnsi="Cambria Math"/>
                      </w:rPr>
                      <m:t>0</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eastAsiaTheme="minorEastAsia" w:hAnsi="Cambria Math"/>
                      </w:rPr>
                      <m:t>-</m:t>
                    </m:r>
                    <m:r>
                      <w:rPr>
                        <w:rFonts w:ascii="Cambria Math" w:eastAsiaTheme="minorEastAsia" w:hAnsi="Cambria Math"/>
                      </w:rPr>
                      <m:t>0.75</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1BF3BF3E" w14:textId="7136B180" w:rsidR="00740B9C" w:rsidRDefault="00740B9C">
      <w:pPr>
        <w:rPr>
          <w:rFonts w:eastAsiaTheme="minorEastAsia"/>
        </w:rPr>
      </w:pPr>
      <w:r>
        <w:rPr>
          <w:rFonts w:eastAsiaTheme="minorEastAsia"/>
        </w:rPr>
        <w:t xml:space="preserve">Using this along with the known values for the </w:t>
      </w:r>
      <m:oMath>
        <m:r>
          <w:rPr>
            <w:rFonts w:ascii="Cambria Math" w:eastAsiaTheme="minorEastAsia" w:hAnsi="Cambria Math"/>
          </w:rPr>
          <m:t>M &amp; K</m:t>
        </m:r>
      </m:oMath>
      <w:r>
        <w:rPr>
          <w:rFonts w:eastAsiaTheme="minorEastAsia"/>
        </w:rPr>
        <w:t xml:space="preserve"> matrices, we can now determine the charac</w:t>
      </w:r>
      <w:r w:rsidR="00CE15E5">
        <w:rPr>
          <w:rFonts w:eastAsiaTheme="minorEastAsia"/>
        </w:rPr>
        <w:t>teristic polynomial</w:t>
      </w:r>
      <w:r w:rsidR="005F3114">
        <w:rPr>
          <w:rFonts w:eastAsiaTheme="minorEastAsia"/>
        </w:rPr>
        <w:t xml:space="preserve"> by solving for the P matrix</w:t>
      </w:r>
      <w:r w:rsidR="008F4554">
        <w:rPr>
          <w:rFonts w:eastAsiaTheme="minorEastAsia"/>
        </w:rPr>
        <w:t>.</w:t>
      </w:r>
    </w:p>
    <w:p w14:paraId="762CE9FE" w14:textId="77777777" w:rsidR="000A3781" w:rsidRPr="000A3781" w:rsidRDefault="000A3781">
      <w:pPr>
        <w:rPr>
          <w:rFonts w:eastAsiaTheme="minorEastAsia"/>
        </w:rPr>
      </w:pPr>
      <m:oMathPara>
        <m:oMath>
          <m:r>
            <m:rPr>
              <m:sty m:val="p"/>
            </m:rPr>
            <w:rPr>
              <w:rFonts w:ascii="Cambria Math" w:eastAsiaTheme="minorEastAsia" w:hAnsi="Cambria Math"/>
            </w:rPr>
            <m:t>Δ</m:t>
          </m:r>
          <m:r>
            <w:rPr>
              <w:rFonts w:ascii="Cambria Math" w:eastAsiaTheme="minorEastAsia" w:hAnsi="Cambria Math"/>
            </w:rPr>
            <m:t xml:space="preserve">= </m:t>
          </m:r>
          <m:r>
            <w:rPr>
              <w:rFonts w:ascii="Cambria Math" w:eastAsiaTheme="minorEastAsia" w:hAnsi="Cambria Math"/>
            </w:rPr>
            <m:t>1.1e8*</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24</m:t>
              </m:r>
            </m:sup>
          </m:sSup>
          <m:r>
            <w:rPr>
              <w:rFonts w:ascii="Cambria Math" w:eastAsiaTheme="minorEastAsia" w:hAnsi="Cambria Math"/>
            </w:rPr>
            <m:t xml:space="preserve"> - 9.5e15*</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22</m:t>
              </m:r>
            </m:sup>
          </m:sSup>
          <m:r>
            <w:rPr>
              <w:rFonts w:ascii="Cambria Math" w:eastAsiaTheme="minorEastAsia" w:hAnsi="Cambria Math"/>
            </w:rPr>
            <m:t xml:space="preserve"> + 3.6e23*</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20</m:t>
              </m:r>
            </m:sup>
          </m:sSup>
          <m:r>
            <w:rPr>
              <w:rFonts w:ascii="Cambria Math" w:eastAsiaTheme="minorEastAsia" w:hAnsi="Cambria Math"/>
            </w:rPr>
            <m:t xml:space="preserve"> -</m:t>
          </m:r>
        </m:oMath>
      </m:oMathPara>
    </w:p>
    <w:p w14:paraId="24FA0450" w14:textId="77777777" w:rsidR="000A3781" w:rsidRPr="000A3781" w:rsidRDefault="00C016FF">
      <w:pPr>
        <w:rPr>
          <w:rFonts w:eastAsiaTheme="minorEastAsia"/>
        </w:rPr>
      </w:pPr>
      <m:oMathPara>
        <m:oMath>
          <m:r>
            <w:rPr>
              <w:rFonts w:ascii="Cambria Math" w:eastAsiaTheme="minorEastAsia" w:hAnsi="Cambria Math"/>
            </w:rPr>
            <m:t xml:space="preserve"> 7.5e30*</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18</m:t>
              </m:r>
            </m:sup>
          </m:sSup>
          <m:r>
            <w:rPr>
              <w:rFonts w:ascii="Cambria Math" w:eastAsiaTheme="minorEastAsia" w:hAnsi="Cambria Math"/>
            </w:rPr>
            <m:t xml:space="preserve"> + 9.2e37*</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16</m:t>
              </m:r>
            </m:sup>
          </m:sSup>
          <m:r>
            <w:rPr>
              <w:rFonts w:ascii="Cambria Math" w:eastAsiaTheme="minorEastAsia" w:hAnsi="Cambria Math"/>
            </w:rPr>
            <m:t xml:space="preserve"> - 6.4e44*</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14</m:t>
              </m:r>
            </m:sup>
          </m:sSup>
          <m:r>
            <w:rPr>
              <w:rFonts w:ascii="Cambria Math" w:eastAsiaTheme="minorEastAsia" w:hAnsi="Cambria Math"/>
            </w:rPr>
            <m:t xml:space="preserve"> + 2.2e51*</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12</m:t>
              </m:r>
            </m:sup>
          </m:sSup>
          <m:r>
            <w:rPr>
              <w:rFonts w:ascii="Cambria Math" w:eastAsiaTheme="minorEastAsia" w:hAnsi="Cambria Math"/>
            </w:rPr>
            <m:t xml:space="preserve"> - 8.6e56*</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10</m:t>
              </m:r>
            </m:sup>
          </m:sSup>
          <m:r>
            <w:rPr>
              <w:rFonts w:ascii="Cambria Math" w:eastAsiaTheme="minorEastAsia" w:hAnsi="Cambria Math"/>
            </w:rPr>
            <m:t xml:space="preserve"> -</m:t>
          </m:r>
        </m:oMath>
      </m:oMathPara>
    </w:p>
    <w:p w14:paraId="2854ED58" w14:textId="5E134990" w:rsidR="002972ED" w:rsidRPr="001711AF" w:rsidRDefault="00C016FF">
      <w:pPr>
        <w:rPr>
          <w:rFonts w:eastAsiaTheme="minorEastAsia"/>
        </w:rPr>
      </w:pPr>
      <m:oMathPara>
        <m:oMath>
          <m:r>
            <w:rPr>
              <w:rFonts w:ascii="Cambria Math" w:eastAsiaTheme="minorEastAsia" w:hAnsi="Cambria Math"/>
            </w:rPr>
            <m:t xml:space="preserve"> 1.3e64*</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8</m:t>
              </m:r>
            </m:sup>
          </m:sSup>
          <m:r>
            <w:rPr>
              <w:rFonts w:ascii="Cambria Math" w:eastAsiaTheme="minorEastAsia" w:hAnsi="Cambria Math"/>
            </w:rPr>
            <m:t xml:space="preserve"> + 1.3e70*</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6</m:t>
              </m:r>
            </m:sup>
          </m:sSup>
          <m:r>
            <w:rPr>
              <w:rFonts w:ascii="Cambria Math" w:eastAsiaTheme="minorEastAsia" w:hAnsi="Cambria Math"/>
            </w:rPr>
            <m:t xml:space="preserve"> + 3.7e76*</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4</m:t>
              </m:r>
            </m:sup>
          </m:sSup>
          <m:r>
            <w:rPr>
              <w:rFonts w:ascii="Cambria Math" w:eastAsiaTheme="minorEastAsia" w:hAnsi="Cambria Math"/>
            </w:rPr>
            <m:t xml:space="preserve"> + 1.1e82*</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r>
            <w:rPr>
              <w:rFonts w:ascii="Cambria Math" w:eastAsiaTheme="minorEastAsia" w:hAnsi="Cambria Math"/>
            </w:rPr>
            <m:t xml:space="preserve"> + 8.2e86</m:t>
          </m:r>
        </m:oMath>
      </m:oMathPara>
    </w:p>
    <w:p w14:paraId="3C5CEEFE" w14:textId="2159720C" w:rsidR="001711AF" w:rsidRDefault="001711AF">
      <w:pPr>
        <w:rPr>
          <w:rFonts w:eastAsiaTheme="minorEastAsia"/>
        </w:rPr>
      </w:pPr>
      <w:r>
        <w:rPr>
          <w:rFonts w:eastAsiaTheme="minorEastAsia"/>
        </w:rPr>
        <w:t xml:space="preserve">After </w:t>
      </w:r>
      <w:r w:rsidR="008F45C6">
        <w:rPr>
          <w:rFonts w:eastAsiaTheme="minorEastAsia"/>
        </w:rPr>
        <w:t>determining the form</w:t>
      </w:r>
      <w:r w:rsidR="00496041">
        <w:rPr>
          <w:rFonts w:eastAsiaTheme="minorEastAsia"/>
        </w:rPr>
        <w:t xml:space="preserve">, the damping constant can be found by finding the real positive roots of the polynomial. </w:t>
      </w:r>
    </w:p>
    <w:p w14:paraId="4C63C644" w14:textId="4885C68E" w:rsidR="002B6279" w:rsidRDefault="002B6279">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a</m:t>
              </m:r>
            </m:sub>
          </m:sSub>
          <m:r>
            <w:rPr>
              <w:rFonts w:ascii="Cambria Math" w:eastAsiaTheme="minorEastAsia" w:hAnsi="Cambria Math"/>
            </w:rPr>
            <m:t>=</m:t>
          </m:r>
          <m:r>
            <w:rPr>
              <w:rFonts w:ascii="Cambria Math" w:eastAsiaTheme="minorEastAsia" w:hAnsi="Cambria Math"/>
            </w:rPr>
            <m:t>2845</m:t>
          </m:r>
          <m:r>
            <w:rPr>
              <w:rFonts w:ascii="Cambria Math" w:eastAsiaTheme="minorEastAsia" w:hAnsi="Cambria Math"/>
            </w:rPr>
            <m:t>.0</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b</m:t>
              </m:r>
            </m:sub>
          </m:sSub>
          <m:r>
            <w:rPr>
              <w:rFonts w:ascii="Cambria Math" w:eastAsiaTheme="minorEastAsia" w:hAnsi="Cambria Math"/>
            </w:rPr>
            <m:t>=3854</m:t>
          </m:r>
          <m:r>
            <w:rPr>
              <w:rFonts w:ascii="Cambria Math" w:eastAsiaTheme="minorEastAsia" w:hAnsi="Cambria Math"/>
            </w:rPr>
            <m:t>.1</m:t>
          </m:r>
        </m:oMath>
      </m:oMathPara>
    </w:p>
    <w:p w14:paraId="1D5DFC16" w14:textId="38BCA390" w:rsidR="003274C7" w:rsidRDefault="003274C7">
      <w:pPr>
        <w:rPr>
          <w:rFonts w:eastAsiaTheme="minorEastAsia"/>
        </w:rPr>
      </w:pPr>
      <w:r>
        <w:rPr>
          <w:rFonts w:eastAsiaTheme="minorEastAsia"/>
        </w:rPr>
        <w:t>By passing them into the characteristic equation of the 2</w:t>
      </w:r>
      <w:r w:rsidRPr="003274C7">
        <w:rPr>
          <w:rFonts w:eastAsiaTheme="minorEastAsia"/>
          <w:vertAlign w:val="superscript"/>
        </w:rPr>
        <w:t>nd</w:t>
      </w:r>
      <w:r>
        <w:rPr>
          <w:rFonts w:eastAsiaTheme="minorEastAsia"/>
        </w:rPr>
        <w:t xml:space="preserve"> order principal leading minor we find that</w:t>
      </w:r>
      <w:r w:rsidR="004438A5">
        <w:rPr>
          <w:rFonts w:eastAsiaTheme="minorEastAsia"/>
        </w:rPr>
        <w:t xml:space="preserve"> only one of the 2 remain positive.</w:t>
      </w:r>
    </w:p>
    <w:p w14:paraId="4B4EBE45" w14:textId="6FEC94F8" w:rsidR="00216CE2" w:rsidRPr="00806656" w:rsidRDefault="00216CE2">
      <w:pPr>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a</m:t>
                  </m:r>
                </m:sub>
              </m:sSub>
            </m:e>
          </m:d>
          <m:r>
            <w:rPr>
              <w:rFonts w:ascii="Cambria Math" w:eastAsiaTheme="minorEastAsia" w:hAnsi="Cambria Math"/>
            </w:rPr>
            <m:t>=</m:t>
          </m:r>
          <m:r>
            <w:rPr>
              <w:rFonts w:ascii="Cambria Math" w:eastAsiaTheme="minorEastAsia" w:hAnsi="Cambria Math"/>
            </w:rPr>
            <m:t>-3338</m:t>
          </m:r>
          <m:r>
            <w:rPr>
              <w:rFonts w:ascii="Cambria Math" w:eastAsiaTheme="minorEastAsia" w:hAnsi="Cambria Math"/>
            </w:rPr>
            <m:t xml:space="preserve">2 &amp; </m:t>
          </m:r>
          <m:sSub>
            <m:sSubPr>
              <m:ctrlPr>
                <w:rPr>
                  <w:rFonts w:ascii="Cambria Math" w:eastAsiaTheme="minorEastAsia" w:hAnsi="Cambria Math"/>
                  <w:i/>
                </w:rPr>
              </m:ctrlPr>
            </m:sSubPr>
            <m:e>
              <m:r>
                <m:rPr>
                  <m:sty m:val="p"/>
                </m:rPr>
                <w:rPr>
                  <w:rFonts w:ascii="Cambria Math" w:eastAsiaTheme="minorEastAsia" w:hAnsi="Cambria Math"/>
                </w:rPr>
                <m:t>Δ</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b</m:t>
                  </m:r>
                </m:sub>
              </m:sSub>
            </m:e>
          </m:d>
          <m:r>
            <w:rPr>
              <w:rFonts w:ascii="Cambria Math" w:eastAsiaTheme="minorEastAsia" w:hAnsi="Cambria Math"/>
            </w:rPr>
            <m:t>=27658</m:t>
          </m:r>
        </m:oMath>
      </m:oMathPara>
    </w:p>
    <w:p w14:paraId="0A7E42ED" w14:textId="6B013CB4" w:rsidR="00806656" w:rsidRPr="00806656" w:rsidRDefault="00806656">
      <w:pPr>
        <w:rPr>
          <w:rFonts w:eastAsiaTheme="minorEastAsia"/>
        </w:rPr>
      </w:pPr>
      <m:oMathPara>
        <m:oMath>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Δ</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b</m:t>
                  </m:r>
                </m:sub>
              </m:sSub>
            </m:e>
          </m:d>
          <m:r>
            <w:rPr>
              <w:rFonts w:ascii="Cambria Math" w:eastAsiaTheme="minorEastAsia" w:hAnsi="Cambria Math"/>
            </w:rPr>
            <m:t>&gt;0</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cr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b</m:t>
              </m:r>
            </m:sub>
          </m:sSub>
          <m:r>
            <w:rPr>
              <w:rFonts w:ascii="Cambria Math" w:eastAsiaTheme="minorEastAsia" w:hAnsi="Cambria Math"/>
            </w:rPr>
            <m:t>=3854.1</m:t>
          </m:r>
        </m:oMath>
      </m:oMathPara>
    </w:p>
    <w:p w14:paraId="56BFD230" w14:textId="23498C10" w:rsidR="00216CE2" w:rsidRDefault="00387CD2">
      <w:pPr>
        <w:rPr>
          <w:rFonts w:eastAsiaTheme="minorEastAsia"/>
        </w:rPr>
      </w:pPr>
      <w:r>
        <w:rPr>
          <w:rFonts w:eastAsiaTheme="minorEastAsia"/>
        </w:rPr>
        <w:t xml:space="preserve">Conclusions: when applying the proposed critical damping constant to the created model, the following graph accurately exhibits </w:t>
      </w:r>
      <w:r w:rsidR="0047603C">
        <w:rPr>
          <w:rFonts w:eastAsiaTheme="minorEastAsia"/>
        </w:rPr>
        <w:t xml:space="preserve">signs of critical damping, with little to no overshoot and a </w:t>
      </w:r>
      <w:r w:rsidR="00B37649">
        <w:rPr>
          <w:rFonts w:eastAsiaTheme="minorEastAsia"/>
        </w:rPr>
        <w:t>fast settling-</w:t>
      </w:r>
      <w:r w:rsidR="0047603C">
        <w:rPr>
          <w:rFonts w:eastAsiaTheme="minorEastAsia"/>
        </w:rPr>
        <w:t xml:space="preserve">time. This acts as proof for the validity of the above calculations and </w:t>
      </w:r>
      <w:r w:rsidR="00B37649">
        <w:rPr>
          <w:rFonts w:eastAsiaTheme="minorEastAsia"/>
        </w:rPr>
        <w:t>simulated model</w:t>
      </w:r>
      <w:r w:rsidR="00C25DE5">
        <w:rPr>
          <w:rFonts w:eastAsiaTheme="minorEastAsia"/>
        </w:rPr>
        <w:t xml:space="preserve"> when within the bounds of the assumptions used</w:t>
      </w:r>
      <w:r w:rsidR="00B37649">
        <w:rPr>
          <w:rFonts w:eastAsiaTheme="minorEastAsia"/>
        </w:rPr>
        <w:t xml:space="preserve">. There are however issues with the results </w:t>
      </w:r>
      <w:r w:rsidR="009D321B">
        <w:rPr>
          <w:rFonts w:eastAsiaTheme="minorEastAsia"/>
        </w:rPr>
        <w:t xml:space="preserve">gathered; </w:t>
      </w:r>
      <w:r w:rsidR="00B37649">
        <w:rPr>
          <w:rFonts w:eastAsiaTheme="minorEastAsia"/>
        </w:rPr>
        <w:t xml:space="preserve">the determinant of higher order principal leading minors </w:t>
      </w:r>
      <w:r w:rsidR="009D321B">
        <w:rPr>
          <w:rFonts w:eastAsiaTheme="minorEastAsia"/>
        </w:rPr>
        <w:t xml:space="preserve">for </w:t>
      </w:r>
      <w:r w:rsidR="001A09F0">
        <w:rPr>
          <w:rFonts w:eastAsiaTheme="minorEastAsia"/>
        </w:rPr>
        <w:t xml:space="preserve">both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a</m:t>
            </m:r>
          </m:sub>
        </m:sSub>
        <m:r>
          <w:rPr>
            <w:rFonts w:ascii="Cambria Math" w:eastAsiaTheme="minorEastAsia" w:hAnsi="Cambria Math"/>
          </w:rPr>
          <m:t xml:space="preserve"> &amp; </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b</m:t>
            </m:r>
          </m:sub>
        </m:sSub>
      </m:oMath>
      <w:r w:rsidR="001A09F0">
        <w:rPr>
          <w:rFonts w:eastAsiaTheme="minorEastAsia"/>
        </w:rPr>
        <w:t>are negati</w:t>
      </w:r>
      <w:proofErr w:type="spellStart"/>
      <w:r w:rsidR="00853A6E">
        <w:rPr>
          <w:rFonts w:eastAsiaTheme="minorEastAsia"/>
        </w:rPr>
        <w:t>ve</w:t>
      </w:r>
      <w:proofErr w:type="spellEnd"/>
      <w:r w:rsidR="00853A6E">
        <w:rPr>
          <w:rFonts w:eastAsiaTheme="minorEastAsia"/>
        </w:rPr>
        <w:t xml:space="preserve">. Another point is that this is only true when the system behaves under the assumptions </w:t>
      </w:r>
      <w:r w:rsidR="00B14B5F">
        <w:rPr>
          <w:rFonts w:eastAsiaTheme="minorEastAsia"/>
        </w:rPr>
        <w:t>provided above, which cannot be replicated in a real experiment.</w:t>
      </w:r>
    </w:p>
    <w:p w14:paraId="6B59BCCE" w14:textId="77777777" w:rsidR="00610E3A" w:rsidRDefault="00422B6D" w:rsidP="00610E3A">
      <w:pPr>
        <w:keepNext/>
        <w:jc w:val="center"/>
      </w:pPr>
      <w:r w:rsidRPr="00422B6D">
        <w:rPr>
          <w:rFonts w:eastAsiaTheme="minorEastAsia"/>
        </w:rPr>
        <w:drawing>
          <wp:inline distT="0" distB="0" distL="0" distR="0" wp14:anchorId="4B9BD895" wp14:editId="4AB79B04">
            <wp:extent cx="4643562" cy="3314259"/>
            <wp:effectExtent l="0" t="0" r="0" b="0"/>
            <wp:docPr id="2091745837" name="Picture 2091745837"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745837" name="Picture 1" descr="A picture containing text, screenshot, line, plot&#10;&#10;Description automatically generated"/>
                    <pic:cNvPicPr/>
                  </pic:nvPicPr>
                  <pic:blipFill>
                    <a:blip r:embed="rId27"/>
                    <a:stretch>
                      <a:fillRect/>
                    </a:stretch>
                  </pic:blipFill>
                  <pic:spPr>
                    <a:xfrm>
                      <a:off x="0" y="0"/>
                      <a:ext cx="4645895" cy="3315924"/>
                    </a:xfrm>
                    <a:prstGeom prst="rect">
                      <a:avLst/>
                    </a:prstGeom>
                  </pic:spPr>
                </pic:pic>
              </a:graphicData>
            </a:graphic>
          </wp:inline>
        </w:drawing>
      </w:r>
    </w:p>
    <w:p w14:paraId="382272FC" w14:textId="78B7B352" w:rsidR="000E6D57" w:rsidRDefault="00610E3A" w:rsidP="00610E3A">
      <w:pPr>
        <w:pStyle w:val="Caption"/>
        <w:jc w:val="center"/>
        <w:rPr>
          <w:rFonts w:eastAsiaTheme="minorEastAsia"/>
        </w:rPr>
      </w:pPr>
      <w:bookmarkStart w:id="40" w:name="_Toc137674990"/>
      <w:bookmarkStart w:id="41" w:name="_Toc137675064"/>
      <w:bookmarkStart w:id="42" w:name="_Toc137675340"/>
      <w:r>
        <w:t xml:space="preserve">Figure </w:t>
      </w:r>
      <w:fldSimple w:instr=" SEQ Figure \* ARABIC ">
        <w:r w:rsidR="002F740C">
          <w:rPr>
            <w:noProof/>
          </w:rPr>
          <w:t>9</w:t>
        </w:r>
      </w:fldSimple>
      <w:r>
        <w:t xml:space="preserve"> Response under critical damping</w:t>
      </w:r>
      <w:bookmarkEnd w:id="40"/>
      <w:bookmarkEnd w:id="41"/>
      <w:bookmarkEnd w:id="42"/>
    </w:p>
    <w:p w14:paraId="7997A1C9" w14:textId="0C3D14C8" w:rsidR="00BA5D69" w:rsidRDefault="00BA5D69" w:rsidP="000E6D57">
      <w:pPr>
        <w:jc w:val="center"/>
        <w:rPr>
          <w:rFonts w:eastAsiaTheme="minorEastAsia"/>
        </w:rPr>
      </w:pPr>
      <w:r>
        <w:rPr>
          <w:rFonts w:eastAsiaTheme="minorEastAsia"/>
        </w:rPr>
        <w:br w:type="page"/>
      </w:r>
    </w:p>
    <w:p w14:paraId="058881D3" w14:textId="77777777" w:rsidR="00067CD3" w:rsidRDefault="00067CD3" w:rsidP="00DE72F2"/>
    <w:p w14:paraId="28B8ECD5" w14:textId="2F7214E9" w:rsidR="00067CD3" w:rsidRDefault="00067CD3" w:rsidP="00DE72F2">
      <w:pPr>
        <w:pStyle w:val="Heading2"/>
      </w:pPr>
      <w:bookmarkStart w:id="43" w:name="_Toc137675288"/>
      <w:r>
        <w:t xml:space="preserve">Effect of </w:t>
      </w:r>
      <w:r w:rsidR="00E65C95">
        <w:t xml:space="preserve">additional </w:t>
      </w:r>
      <w:r>
        <w:t>Mass</w:t>
      </w:r>
      <w:bookmarkEnd w:id="43"/>
      <w:r>
        <w:t xml:space="preserve"> </w:t>
      </w:r>
    </w:p>
    <w:p w14:paraId="09923477" w14:textId="644219A3" w:rsidR="00A715BC" w:rsidRDefault="001A5EC4" w:rsidP="00DE72F2">
      <w:r>
        <w:t xml:space="preserve">Mass has 2 effects on the </w:t>
      </w:r>
      <w:r w:rsidR="00A161A9">
        <w:t xml:space="preserve">displacement response of the sprung mass. </w:t>
      </w:r>
      <w:r w:rsidR="00A715BC">
        <w:t>Initially it offsets the steady state response of the system negatively due to the additional forces applied by the attached masses. This has the effect of increasing the relative initial displacement of those tests,</w:t>
      </w:r>
      <w:r w:rsidR="000014A2">
        <w:t xml:space="preserve"> thus increasing the </w:t>
      </w:r>
      <w:r w:rsidR="00E90395">
        <w:t xml:space="preserve">potential energy </w:t>
      </w:r>
      <w:r w:rsidR="0043464A">
        <w:t xml:space="preserve">of the system </w:t>
      </w:r>
      <w:r w:rsidR="00916A83">
        <w:t>beyond what is expected</w:t>
      </w:r>
      <w:r w:rsidR="00497975">
        <w:t>.</w:t>
      </w:r>
    </w:p>
    <w:p w14:paraId="3A521A15" w14:textId="1428FAFA" w:rsidR="00DE72F2" w:rsidRPr="00DE72F2" w:rsidRDefault="00A161A9" w:rsidP="00DE72F2">
      <w:r>
        <w:t>It has the effect of extending the settling time of the system as we</w:t>
      </w:r>
      <w:r w:rsidR="00BB4900">
        <w:t>ll as</w:t>
      </w:r>
      <w:r w:rsidR="00107608">
        <w:t xml:space="preserve"> </w:t>
      </w:r>
      <w:r w:rsidR="006949C3">
        <w:t>this has the effect of adding additional potential energy into the system, which is dissipated over a longer time span, as evident below.</w:t>
      </w:r>
    </w:p>
    <w:p w14:paraId="5BE5726B" w14:textId="77777777" w:rsidR="00610E3A" w:rsidRDefault="00E65C95" w:rsidP="00610E3A">
      <w:pPr>
        <w:keepNext/>
        <w:jc w:val="center"/>
      </w:pPr>
      <w:r w:rsidRPr="00E65C95">
        <w:drawing>
          <wp:inline distT="0" distB="0" distL="0" distR="0" wp14:anchorId="3F633C21" wp14:editId="5D0686D1">
            <wp:extent cx="4972744" cy="3715268"/>
            <wp:effectExtent l="0" t="0" r="0" b="0"/>
            <wp:docPr id="1624694514" name="Picture 1624694514"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694514" name="Picture 1" descr="A picture containing text, screenshot, plot, line&#10;&#10;Description automatically generated"/>
                    <pic:cNvPicPr/>
                  </pic:nvPicPr>
                  <pic:blipFill>
                    <a:blip r:embed="rId28"/>
                    <a:stretch>
                      <a:fillRect/>
                    </a:stretch>
                  </pic:blipFill>
                  <pic:spPr>
                    <a:xfrm>
                      <a:off x="0" y="0"/>
                      <a:ext cx="4972744" cy="3715268"/>
                    </a:xfrm>
                    <a:prstGeom prst="rect">
                      <a:avLst/>
                    </a:prstGeom>
                  </pic:spPr>
                </pic:pic>
              </a:graphicData>
            </a:graphic>
          </wp:inline>
        </w:drawing>
      </w:r>
    </w:p>
    <w:p w14:paraId="06E83427" w14:textId="0220A723" w:rsidR="00067CD3" w:rsidRDefault="00610E3A" w:rsidP="00610E3A">
      <w:pPr>
        <w:pStyle w:val="Caption"/>
        <w:jc w:val="center"/>
      </w:pPr>
      <w:bookmarkStart w:id="44" w:name="_Toc137674991"/>
      <w:bookmarkStart w:id="45" w:name="_Toc137675065"/>
      <w:bookmarkStart w:id="46" w:name="_Toc137675341"/>
      <w:r>
        <w:t xml:space="preserve">Figure </w:t>
      </w:r>
      <w:fldSimple w:instr=" SEQ Figure \* ARABIC ">
        <w:r w:rsidR="002F740C">
          <w:rPr>
            <w:noProof/>
          </w:rPr>
          <w:t>10</w:t>
        </w:r>
      </w:fldSimple>
      <w:r>
        <w:t xml:space="preserve"> Effect of Mass on experimental data</w:t>
      </w:r>
      <w:bookmarkEnd w:id="44"/>
      <w:bookmarkEnd w:id="45"/>
      <w:bookmarkEnd w:id="46"/>
    </w:p>
    <w:p w14:paraId="58B758EC" w14:textId="7D5A45F2" w:rsidR="00067CD3" w:rsidRPr="0058689B" w:rsidRDefault="0058689B" w:rsidP="00DE72F2">
      <w:pPr>
        <w:pStyle w:val="Heading2"/>
      </w:pPr>
      <w:bookmarkStart w:id="47" w:name="_Toc137675289"/>
      <w:r w:rsidRPr="0058689B">
        <w:t xml:space="preserve">Effect of Drop Configuration </w:t>
      </w:r>
      <w:r w:rsidR="0147F889">
        <w:t>(</w:t>
      </w:r>
      <w:r w:rsidR="00964831">
        <w:t>Centre</w:t>
      </w:r>
      <w:r w:rsidR="0147F889">
        <w:t xml:space="preserve"> vs LHS)</w:t>
      </w:r>
      <w:bookmarkEnd w:id="47"/>
    </w:p>
    <w:p w14:paraId="3892C4A4" w14:textId="55482F72" w:rsidR="452396AD" w:rsidRDefault="6E884192" w:rsidP="5E6975E7">
      <w:r>
        <w:t xml:space="preserve">In frequency domain, when dropping from LHS roll and m1 are more dominant and m2 and m3 bounce are out of sync. Dropping from </w:t>
      </w:r>
      <w:r w:rsidR="00964831">
        <w:t>centre</w:t>
      </w:r>
      <w:r>
        <w:t>, m1 bounce mode is dominant, m2, m3 and roll have very small responses but are in sync.</w:t>
      </w:r>
    </w:p>
    <w:p w14:paraId="45BDC5FE" w14:textId="77777777" w:rsidR="00610E3A" w:rsidRDefault="7A0C679D" w:rsidP="00610E3A">
      <w:pPr>
        <w:keepNext/>
        <w:ind w:left="720"/>
      </w:pPr>
      <w:r>
        <w:rPr>
          <w:noProof/>
        </w:rPr>
        <w:drawing>
          <wp:inline distT="0" distB="0" distL="0" distR="0" wp14:anchorId="301F42D4" wp14:editId="42DB94FD">
            <wp:extent cx="5011947" cy="2516415"/>
            <wp:effectExtent l="0" t="0" r="0" b="0"/>
            <wp:docPr id="358164534" name="Picture 358164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164534"/>
                    <pic:cNvPicPr/>
                  </pic:nvPicPr>
                  <pic:blipFill>
                    <a:blip r:embed="rId29">
                      <a:extLst>
                        <a:ext uri="{28A0092B-C50C-407E-A947-70E740481C1C}">
                          <a14:useLocalDpi xmlns:a14="http://schemas.microsoft.com/office/drawing/2010/main" val="0"/>
                        </a:ext>
                      </a:extLst>
                    </a:blip>
                    <a:stretch>
                      <a:fillRect/>
                    </a:stretch>
                  </pic:blipFill>
                  <pic:spPr>
                    <a:xfrm>
                      <a:off x="0" y="0"/>
                      <a:ext cx="5018682" cy="2519797"/>
                    </a:xfrm>
                    <a:prstGeom prst="rect">
                      <a:avLst/>
                    </a:prstGeom>
                  </pic:spPr>
                </pic:pic>
              </a:graphicData>
            </a:graphic>
          </wp:inline>
        </w:drawing>
      </w:r>
    </w:p>
    <w:p w14:paraId="7E20AD08" w14:textId="599B2A4C" w:rsidR="452396AD" w:rsidRDefault="00610E3A" w:rsidP="00872B83">
      <w:pPr>
        <w:pStyle w:val="Caption"/>
        <w:jc w:val="center"/>
      </w:pPr>
      <w:bookmarkStart w:id="48" w:name="_Toc137674992"/>
      <w:bookmarkStart w:id="49" w:name="_Toc137675066"/>
      <w:bookmarkStart w:id="50" w:name="_Toc137675342"/>
      <w:r>
        <w:t xml:space="preserve">Figure </w:t>
      </w:r>
      <w:fldSimple w:instr=" SEQ Figure \* ARABIC ">
        <w:r w:rsidR="002F740C">
          <w:rPr>
            <w:noProof/>
          </w:rPr>
          <w:t>11</w:t>
        </w:r>
      </w:fldSimple>
      <w:r>
        <w:t xml:space="preserve"> Peaks of FFT for various damping levels</w:t>
      </w:r>
      <w:bookmarkEnd w:id="48"/>
      <w:bookmarkEnd w:id="49"/>
      <w:bookmarkEnd w:id="50"/>
    </w:p>
    <w:p w14:paraId="2B8DFBC9" w14:textId="43BB776C" w:rsidR="00AA02FE" w:rsidRDefault="00AA02FE" w:rsidP="00AA02FE">
      <w:pPr>
        <w:ind w:left="720"/>
        <w:jc w:val="center"/>
      </w:pPr>
      <w:r>
        <w:lastRenderedPageBreak/>
        <w:t>Figure X: Marked peaks for varying damping of lab data.</w:t>
      </w:r>
    </w:p>
    <w:p w14:paraId="7A77E609" w14:textId="51CA39D4" w:rsidR="6047AC86" w:rsidRDefault="6783614F" w:rsidP="6047AC86">
      <w:r>
        <w:t xml:space="preserve">See in time domain (converted to DOF), </w:t>
      </w:r>
      <w:r w:rsidR="5F11B2C3">
        <w:t xml:space="preserve">most displacement on LHS (where lifted) and m1 though m1 bounce still dominant. Damping high for both, settled almost 2x as fast for LHS drop which was unexpected. For </w:t>
      </w:r>
      <w:r w:rsidR="006422E6">
        <w:t>centre</w:t>
      </w:r>
      <w:r w:rsidR="06F8B327">
        <w:t xml:space="preserve"> damped see all </w:t>
      </w:r>
      <w:r w:rsidR="006422E6">
        <w:t>DOF</w:t>
      </w:r>
      <w:r w:rsidR="06F8B327">
        <w:t xml:space="preserve"> in sync vs clear opposition for LHS. </w:t>
      </w:r>
    </w:p>
    <w:p w14:paraId="78A8EF24" w14:textId="5830089D" w:rsidR="00610E3A" w:rsidRDefault="01811FF8" w:rsidP="00610E3A">
      <w:pPr>
        <w:keepNext/>
        <w:ind w:left="2880"/>
      </w:pPr>
      <w:r>
        <w:rPr>
          <w:noProof/>
        </w:rPr>
        <w:drawing>
          <wp:inline distT="0" distB="0" distL="0" distR="0" wp14:anchorId="3F5C9737" wp14:editId="4F83759E">
            <wp:extent cx="2752725" cy="4572000"/>
            <wp:effectExtent l="0" t="0" r="0" b="0"/>
            <wp:docPr id="1469147598" name="Picture 146914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147598"/>
                    <pic:cNvPicPr/>
                  </pic:nvPicPr>
                  <pic:blipFill>
                    <a:blip r:embed="rId30">
                      <a:extLst>
                        <a:ext uri="{28A0092B-C50C-407E-A947-70E740481C1C}">
                          <a14:useLocalDpi xmlns:a14="http://schemas.microsoft.com/office/drawing/2010/main" val="0"/>
                        </a:ext>
                      </a:extLst>
                    </a:blip>
                    <a:stretch>
                      <a:fillRect/>
                    </a:stretch>
                  </pic:blipFill>
                  <pic:spPr>
                    <a:xfrm>
                      <a:off x="0" y="0"/>
                      <a:ext cx="2752725" cy="4572000"/>
                    </a:xfrm>
                    <a:prstGeom prst="rect">
                      <a:avLst/>
                    </a:prstGeom>
                  </pic:spPr>
                </pic:pic>
              </a:graphicData>
            </a:graphic>
          </wp:inline>
        </w:drawing>
      </w:r>
    </w:p>
    <w:p w14:paraId="3DCEDFD2" w14:textId="3F62C996" w:rsidR="00610E3A" w:rsidRDefault="00610E3A" w:rsidP="00872B83">
      <w:pPr>
        <w:pStyle w:val="Caption"/>
        <w:jc w:val="center"/>
      </w:pPr>
      <w:bookmarkStart w:id="51" w:name="_Toc137674993"/>
      <w:bookmarkStart w:id="52" w:name="_Toc137675067"/>
      <w:bookmarkStart w:id="53" w:name="_Toc137675343"/>
      <w:r>
        <w:t xml:space="preserve">Figure </w:t>
      </w:r>
      <w:fldSimple w:instr=" SEQ Figure \* ARABIC ">
        <w:r w:rsidR="002F740C">
          <w:rPr>
            <w:noProof/>
          </w:rPr>
          <w:t>12</w:t>
        </w:r>
      </w:fldSimple>
      <w:r>
        <w:t xml:space="preserve"> Centre vs LHS</w:t>
      </w:r>
      <w:bookmarkEnd w:id="51"/>
      <w:bookmarkEnd w:id="52"/>
      <w:bookmarkEnd w:id="53"/>
    </w:p>
    <w:p w14:paraId="3581414D" w14:textId="30BF564D" w:rsidR="0058689B" w:rsidRDefault="70A54869" w:rsidP="000E1395">
      <w:pPr>
        <w:pStyle w:val="Heading2"/>
      </w:pPr>
      <w:bookmarkStart w:id="54" w:name="_Toc137675290"/>
      <w:r>
        <w:t xml:space="preserve">Other </w:t>
      </w:r>
      <w:r w:rsidR="08B26809">
        <w:t>Considerations</w:t>
      </w:r>
      <w:bookmarkEnd w:id="54"/>
      <w:r w:rsidR="08B26809">
        <w:t xml:space="preserve"> </w:t>
      </w:r>
    </w:p>
    <w:p w14:paraId="2AC676B9" w14:textId="5F749E8A" w:rsidR="00067CD3" w:rsidRDefault="70A54869" w:rsidP="378927B6">
      <w:r w:rsidRPr="4553E5CD">
        <w:rPr>
          <w:rFonts w:ascii="Calibri" w:eastAsia="Calibri" w:hAnsi="Calibri" w:cs="Calibri"/>
          <w:b/>
          <w:sz w:val="22"/>
          <w:szCs w:val="22"/>
        </w:rPr>
        <w:t>Steady state</w:t>
      </w:r>
      <w:r w:rsidR="003E4C59" w:rsidRPr="003E4C59">
        <w:rPr>
          <w:rFonts w:ascii="Calibri" w:eastAsia="Calibri" w:hAnsi="Calibri" w:cs="Calibri"/>
          <w:b/>
          <w:sz w:val="22"/>
          <w:szCs w:val="22"/>
        </w:rPr>
        <w:t xml:space="preserve">: </w:t>
      </w:r>
      <w:r w:rsidR="41AAFD72" w:rsidRPr="43CE97E8">
        <w:rPr>
          <w:rFonts w:ascii="Calibri" w:eastAsia="Calibri" w:hAnsi="Calibri" w:cs="Calibri"/>
          <w:sz w:val="22"/>
          <w:szCs w:val="22"/>
        </w:rPr>
        <w:t>Steady</w:t>
      </w:r>
      <w:r w:rsidRPr="43CE97E8">
        <w:rPr>
          <w:rFonts w:ascii="Calibri" w:eastAsia="Calibri" w:hAnsi="Calibri" w:cs="Calibri"/>
          <w:sz w:val="22"/>
          <w:szCs w:val="22"/>
        </w:rPr>
        <w:t xml:space="preserve"> </w:t>
      </w:r>
      <w:r w:rsidR="41AAFD72" w:rsidRPr="43CE97E8">
        <w:rPr>
          <w:rFonts w:ascii="Calibri" w:eastAsia="Calibri" w:hAnsi="Calibri" w:cs="Calibri"/>
          <w:sz w:val="22"/>
          <w:szCs w:val="22"/>
        </w:rPr>
        <w:t>state for measured data does not settle at zero</w:t>
      </w:r>
      <w:r w:rsidR="0F95E0D1" w:rsidRPr="43CE97E8">
        <w:rPr>
          <w:rFonts w:ascii="Calibri" w:eastAsia="Calibri" w:hAnsi="Calibri" w:cs="Calibri"/>
          <w:sz w:val="22"/>
          <w:szCs w:val="22"/>
        </w:rPr>
        <w:t xml:space="preserve"> (+0.</w:t>
      </w:r>
      <w:r w:rsidR="3F619F60" w:rsidRPr="616B36F2">
        <w:rPr>
          <w:rFonts w:ascii="Calibri" w:eastAsia="Calibri" w:hAnsi="Calibri" w:cs="Calibri"/>
          <w:sz w:val="22"/>
          <w:szCs w:val="22"/>
        </w:rPr>
        <w:t>0</w:t>
      </w:r>
      <w:r w:rsidR="1970DD05" w:rsidRPr="616B36F2">
        <w:rPr>
          <w:rFonts w:ascii="Calibri" w:eastAsia="Calibri" w:hAnsi="Calibri" w:cs="Calibri"/>
          <w:sz w:val="22"/>
          <w:szCs w:val="22"/>
        </w:rPr>
        <w:t>1m</w:t>
      </w:r>
      <w:r w:rsidR="0C92C855" w:rsidRPr="616B36F2">
        <w:rPr>
          <w:rFonts w:ascii="Calibri" w:eastAsia="Calibri" w:hAnsi="Calibri" w:cs="Calibri"/>
          <w:sz w:val="22"/>
          <w:szCs w:val="22"/>
        </w:rPr>
        <w:t>)</w:t>
      </w:r>
      <w:r w:rsidR="1F8A284A" w:rsidRPr="616B36F2">
        <w:rPr>
          <w:rFonts w:ascii="Calibri" w:eastAsia="Calibri" w:hAnsi="Calibri" w:cs="Calibri"/>
          <w:sz w:val="22"/>
          <w:szCs w:val="22"/>
        </w:rPr>
        <w:t>.</w:t>
      </w:r>
      <w:r w:rsidR="41AAFD72" w:rsidRPr="43CE97E8">
        <w:rPr>
          <w:rFonts w:ascii="Calibri" w:eastAsia="Calibri" w:hAnsi="Calibri" w:cs="Calibri"/>
          <w:sz w:val="22"/>
          <w:szCs w:val="22"/>
        </w:rPr>
        <w:t xml:space="preserve"> Data is as</w:t>
      </w:r>
      <w:r w:rsidR="7C6DE1CD" w:rsidRPr="43CE97E8">
        <w:rPr>
          <w:rFonts w:ascii="Calibri" w:eastAsia="Calibri" w:hAnsi="Calibri" w:cs="Calibri"/>
          <w:sz w:val="22"/>
          <w:szCs w:val="22"/>
        </w:rPr>
        <w:t xml:space="preserve"> </w:t>
      </w:r>
      <w:r w:rsidR="41AAFD72" w:rsidRPr="43CE97E8">
        <w:rPr>
          <w:rFonts w:ascii="Calibri" w:eastAsia="Calibri" w:hAnsi="Calibri" w:cs="Calibri"/>
          <w:sz w:val="22"/>
          <w:szCs w:val="22"/>
        </w:rPr>
        <w:t>expected (sign</w:t>
      </w:r>
      <w:r w:rsidR="7C6DE1CD" w:rsidRPr="43CE97E8">
        <w:rPr>
          <w:rFonts w:ascii="Calibri" w:eastAsia="Calibri" w:hAnsi="Calibri" w:cs="Calibri"/>
          <w:sz w:val="22"/>
          <w:szCs w:val="22"/>
        </w:rPr>
        <w:t xml:space="preserve"> </w:t>
      </w:r>
      <w:r w:rsidR="41AAFD72" w:rsidRPr="43CE97E8">
        <w:rPr>
          <w:rFonts w:ascii="Calibri" w:eastAsia="Calibri" w:hAnsi="Calibri" w:cs="Calibri"/>
          <w:sz w:val="22"/>
          <w:szCs w:val="22"/>
        </w:rPr>
        <w:t xml:space="preserve">wave). Preliminary count of frequency validates later </w:t>
      </w:r>
      <w:r w:rsidR="006422E6">
        <w:rPr>
          <w:rFonts w:ascii="Calibri" w:eastAsia="Calibri" w:hAnsi="Calibri" w:cs="Calibri"/>
          <w:sz w:val="22"/>
          <w:szCs w:val="22"/>
        </w:rPr>
        <w:t>FFT</w:t>
      </w:r>
      <w:r w:rsidR="00155853">
        <w:rPr>
          <w:rFonts w:ascii="Calibri" w:eastAsia="Calibri" w:hAnsi="Calibri" w:cs="Calibri"/>
          <w:sz w:val="22"/>
          <w:szCs w:val="22"/>
        </w:rPr>
        <w:t xml:space="preserve">. Steady state offset input option has been accounted for in our model. </w:t>
      </w:r>
    </w:p>
    <w:p w14:paraId="05848077" w14:textId="77777777" w:rsidR="00610E3A" w:rsidRDefault="00032128" w:rsidP="00610E3A">
      <w:pPr>
        <w:keepNext/>
        <w:jc w:val="center"/>
      </w:pPr>
      <w:r>
        <w:rPr>
          <w:noProof/>
        </w:rPr>
        <w:lastRenderedPageBreak/>
        <w:drawing>
          <wp:inline distT="0" distB="0" distL="0" distR="0" wp14:anchorId="73894500" wp14:editId="7428FCBE">
            <wp:extent cx="4572000" cy="3731895"/>
            <wp:effectExtent l="0" t="0" r="0" b="0"/>
            <wp:docPr id="658270604" name="Picture 658270604"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70604" name="Picture 658270604" descr="A screenshot of a graph&#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4572000" cy="3731895"/>
                    </a:xfrm>
                    <a:prstGeom prst="rect">
                      <a:avLst/>
                    </a:prstGeom>
                  </pic:spPr>
                </pic:pic>
              </a:graphicData>
            </a:graphic>
          </wp:inline>
        </w:drawing>
      </w:r>
    </w:p>
    <w:p w14:paraId="3235646C" w14:textId="57E18775" w:rsidR="00032128" w:rsidRDefault="00610E3A" w:rsidP="00610E3A">
      <w:pPr>
        <w:pStyle w:val="Caption"/>
        <w:jc w:val="center"/>
        <w:rPr>
          <w:rFonts w:ascii="Calibri" w:eastAsia="Calibri" w:hAnsi="Calibri" w:cs="Calibri"/>
          <w:sz w:val="22"/>
          <w:szCs w:val="22"/>
        </w:rPr>
      </w:pPr>
      <w:bookmarkStart w:id="55" w:name="_Toc137674994"/>
      <w:bookmarkStart w:id="56" w:name="_Toc137675068"/>
      <w:bookmarkStart w:id="57" w:name="_Toc137675344"/>
      <w:r>
        <w:t xml:space="preserve">Figure </w:t>
      </w:r>
      <w:fldSimple w:instr=" SEQ Figure \* ARABIC ">
        <w:r w:rsidR="002F740C">
          <w:rPr>
            <w:noProof/>
          </w:rPr>
          <w:t>13</w:t>
        </w:r>
      </w:fldSimple>
      <w:r>
        <w:t xml:space="preserve"> Settling time Centre vs </w:t>
      </w:r>
      <w:bookmarkEnd w:id="55"/>
      <w:bookmarkEnd w:id="56"/>
      <w:r w:rsidR="00517455">
        <w:t>LHS.</w:t>
      </w:r>
      <w:bookmarkEnd w:id="57"/>
    </w:p>
    <w:p w14:paraId="7CFF5791" w14:textId="517C7F96" w:rsidR="007B6F90" w:rsidRPr="004B0EB5" w:rsidRDefault="007B6F90" w:rsidP="003E4C59">
      <w:pPr>
        <w:rPr>
          <w:rFonts w:ascii="Calibri" w:eastAsia="Calibri" w:hAnsi="Calibri" w:cs="Calibri"/>
          <w:sz w:val="22"/>
          <w:szCs w:val="22"/>
        </w:rPr>
      </w:pPr>
      <w:r w:rsidRPr="007B6F90">
        <w:rPr>
          <w:rFonts w:ascii="Calibri" w:eastAsia="Calibri" w:hAnsi="Calibri" w:cs="Calibri"/>
          <w:b/>
          <w:bCs/>
          <w:sz w:val="22"/>
          <w:szCs w:val="22"/>
        </w:rPr>
        <w:t>Natural frequency selection</w:t>
      </w:r>
      <w:r>
        <w:rPr>
          <w:rFonts w:ascii="Calibri" w:eastAsia="Calibri" w:hAnsi="Calibri" w:cs="Calibri"/>
          <w:b/>
          <w:bCs/>
          <w:sz w:val="22"/>
          <w:szCs w:val="22"/>
        </w:rPr>
        <w:t>:</w:t>
      </w:r>
      <w:r w:rsidR="00AD0DE8">
        <w:rPr>
          <w:rFonts w:ascii="Calibri" w:eastAsia="Calibri" w:hAnsi="Calibri" w:cs="Calibri"/>
          <w:b/>
          <w:bCs/>
          <w:sz w:val="22"/>
          <w:szCs w:val="22"/>
        </w:rPr>
        <w:t xml:space="preserve"> </w:t>
      </w:r>
      <w:r w:rsidR="00AD0DE8" w:rsidRPr="004B0EB5">
        <w:rPr>
          <w:rFonts w:ascii="Calibri" w:eastAsia="Calibri" w:hAnsi="Calibri" w:cs="Calibri"/>
          <w:sz w:val="22"/>
          <w:szCs w:val="22"/>
        </w:rPr>
        <w:t xml:space="preserve">Coded in </w:t>
      </w:r>
      <w:r w:rsidR="006422E6" w:rsidRPr="004B0EB5">
        <w:rPr>
          <w:rFonts w:ascii="Calibri" w:eastAsia="Calibri" w:hAnsi="Calibri" w:cs="Calibri"/>
          <w:sz w:val="22"/>
          <w:szCs w:val="22"/>
        </w:rPr>
        <w:t>MATLAB</w:t>
      </w:r>
      <w:r w:rsidR="00AD0DE8" w:rsidRPr="004B0EB5">
        <w:rPr>
          <w:rFonts w:ascii="Calibri" w:eastAsia="Calibri" w:hAnsi="Calibri" w:cs="Calibri"/>
          <w:sz w:val="22"/>
          <w:szCs w:val="22"/>
        </w:rPr>
        <w:t xml:space="preserve"> to find peaks for all 4 </w:t>
      </w:r>
      <w:r w:rsidR="006422E6">
        <w:rPr>
          <w:rFonts w:ascii="Calibri" w:eastAsia="Calibri" w:hAnsi="Calibri" w:cs="Calibri"/>
          <w:sz w:val="22"/>
          <w:szCs w:val="22"/>
        </w:rPr>
        <w:t>DOF</w:t>
      </w:r>
      <w:r w:rsidR="00AD0DE8" w:rsidRPr="004B0EB5">
        <w:rPr>
          <w:rFonts w:ascii="Calibri" w:eastAsia="Calibri" w:hAnsi="Calibri" w:cs="Calibri"/>
          <w:sz w:val="22"/>
          <w:szCs w:val="22"/>
        </w:rPr>
        <w:t xml:space="preserve"> and then sort and pick the top 4 </w:t>
      </w:r>
      <w:r w:rsidR="004B0EB5" w:rsidRPr="004B0EB5">
        <w:rPr>
          <w:rFonts w:ascii="Calibri" w:eastAsia="Calibri" w:hAnsi="Calibri" w:cs="Calibri"/>
          <w:sz w:val="22"/>
          <w:szCs w:val="22"/>
        </w:rPr>
        <w:t xml:space="preserve">highest peaks. </w:t>
      </w:r>
      <w:r w:rsidR="00AE6E31">
        <w:rPr>
          <w:rFonts w:ascii="Calibri" w:eastAsia="Calibri" w:hAnsi="Calibri" w:cs="Calibri"/>
          <w:sz w:val="22"/>
          <w:szCs w:val="22"/>
        </w:rPr>
        <w:t xml:space="preserve">Show these peaks marked on a graph as well to see which are ‘true peaks’ as some </w:t>
      </w:r>
      <w:r w:rsidR="006422E6">
        <w:rPr>
          <w:rFonts w:ascii="Calibri" w:eastAsia="Calibri" w:hAnsi="Calibri" w:cs="Calibri"/>
          <w:sz w:val="22"/>
          <w:szCs w:val="22"/>
        </w:rPr>
        <w:t>DOF</w:t>
      </w:r>
      <w:r w:rsidR="00AE6E31">
        <w:rPr>
          <w:rFonts w:ascii="Calibri" w:eastAsia="Calibri" w:hAnsi="Calibri" w:cs="Calibri"/>
          <w:sz w:val="22"/>
          <w:szCs w:val="22"/>
        </w:rPr>
        <w:t xml:space="preserve"> didn’t have four peak frequencies</w:t>
      </w:r>
      <w:r w:rsidR="004E55DB">
        <w:rPr>
          <w:rFonts w:ascii="Calibri" w:eastAsia="Calibri" w:hAnsi="Calibri" w:cs="Calibri"/>
          <w:sz w:val="22"/>
          <w:szCs w:val="22"/>
        </w:rPr>
        <w:t xml:space="preserve"> hence some must be discounted. </w:t>
      </w:r>
      <w:r w:rsidR="0079103D">
        <w:rPr>
          <w:rFonts w:ascii="Calibri" w:eastAsia="Calibri" w:hAnsi="Calibri" w:cs="Calibri"/>
          <w:sz w:val="22"/>
          <w:szCs w:val="22"/>
        </w:rPr>
        <w:t xml:space="preserve">Biggest peaks indicate natural frequencies. Lab data was not as obvious as </w:t>
      </w:r>
      <w:r w:rsidR="0000378E">
        <w:rPr>
          <w:rFonts w:ascii="Calibri" w:eastAsia="Calibri" w:hAnsi="Calibri" w:cs="Calibri"/>
          <w:sz w:val="22"/>
          <w:szCs w:val="22"/>
        </w:rPr>
        <w:t xml:space="preserve">simulated data. </w:t>
      </w:r>
      <w:r w:rsidR="40A36B8D" w:rsidRPr="261AB101">
        <w:rPr>
          <w:rFonts w:ascii="Calibri" w:eastAsia="Calibri" w:hAnsi="Calibri" w:cs="Calibri"/>
          <w:sz w:val="22"/>
          <w:szCs w:val="22"/>
        </w:rPr>
        <w:t xml:space="preserve">Both lab and simulated data show very little </w:t>
      </w:r>
      <w:r w:rsidR="002B7A42">
        <w:rPr>
          <w:rFonts w:ascii="Calibri" w:eastAsia="Calibri" w:hAnsi="Calibri" w:cs="Calibri"/>
          <w:sz w:val="22"/>
          <w:szCs w:val="22"/>
        </w:rPr>
        <w:t xml:space="preserve">in magnitude (ten to the power negatives) </w:t>
      </w:r>
    </w:p>
    <w:p w14:paraId="33A1246A" w14:textId="77777777" w:rsidR="00872B83" w:rsidRDefault="1A4E8FBF" w:rsidP="00872B83">
      <w:pPr>
        <w:keepNext/>
        <w:jc w:val="center"/>
      </w:pPr>
      <w:r>
        <w:rPr>
          <w:noProof/>
        </w:rPr>
        <w:drawing>
          <wp:inline distT="0" distB="0" distL="0" distR="0" wp14:anchorId="582389D8" wp14:editId="782D5E48">
            <wp:extent cx="3286584" cy="2429214"/>
            <wp:effectExtent l="0" t="0" r="9525" b="9525"/>
            <wp:docPr id="792528631" name="Picture 792528631" descr="A picture containing screenshot, pl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3286584" cy="2429214"/>
                    </a:xfrm>
                    <a:prstGeom prst="rect">
                      <a:avLst/>
                    </a:prstGeom>
                  </pic:spPr>
                </pic:pic>
              </a:graphicData>
            </a:graphic>
          </wp:inline>
        </w:drawing>
      </w:r>
    </w:p>
    <w:p w14:paraId="55E433B5" w14:textId="4283181D" w:rsidR="0049402E" w:rsidRDefault="00872B83" w:rsidP="00872B83">
      <w:pPr>
        <w:pStyle w:val="Caption"/>
        <w:jc w:val="center"/>
        <w:rPr>
          <w:rFonts w:ascii="Calibri" w:eastAsia="Calibri" w:hAnsi="Calibri" w:cs="Calibri"/>
          <w:sz w:val="22"/>
          <w:szCs w:val="22"/>
        </w:rPr>
      </w:pPr>
      <w:r>
        <w:t xml:space="preserve">Figure </w:t>
      </w:r>
      <w:fldSimple w:instr=" SEQ Figure \* ARABIC ">
        <w:r>
          <w:rPr>
            <w:noProof/>
          </w:rPr>
          <w:t>14</w:t>
        </w:r>
      </w:fldSimple>
      <w:r>
        <w:t xml:space="preserve"> </w:t>
      </w:r>
      <w:r w:rsidRPr="00415A01">
        <w:t>FFT centre no damping no mass – simulated.</w:t>
      </w:r>
    </w:p>
    <w:p w14:paraId="553BC0C5" w14:textId="77777777" w:rsidR="00741549" w:rsidRDefault="36975B0D" w:rsidP="00741549">
      <w:pPr>
        <w:keepNext/>
        <w:jc w:val="center"/>
      </w:pPr>
      <w:r>
        <w:rPr>
          <w:noProof/>
        </w:rPr>
        <w:drawing>
          <wp:inline distT="0" distB="0" distL="0" distR="0" wp14:anchorId="05E011FE" wp14:editId="73342ADD">
            <wp:extent cx="2810267" cy="1181265"/>
            <wp:effectExtent l="0" t="0" r="0" b="0"/>
            <wp:docPr id="599522104" name="Picture 599522104" descr="A picture containing line, plo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522104"/>
                    <pic:cNvPicPr/>
                  </pic:nvPicPr>
                  <pic:blipFill>
                    <a:blip r:embed="rId33">
                      <a:extLst>
                        <a:ext uri="{28A0092B-C50C-407E-A947-70E740481C1C}">
                          <a14:useLocalDpi xmlns:a14="http://schemas.microsoft.com/office/drawing/2010/main" val="0"/>
                        </a:ext>
                      </a:extLst>
                    </a:blip>
                    <a:stretch>
                      <a:fillRect/>
                    </a:stretch>
                  </pic:blipFill>
                  <pic:spPr>
                    <a:xfrm>
                      <a:off x="0" y="0"/>
                      <a:ext cx="2810267" cy="1181265"/>
                    </a:xfrm>
                    <a:prstGeom prst="rect">
                      <a:avLst/>
                    </a:prstGeom>
                  </pic:spPr>
                </pic:pic>
              </a:graphicData>
            </a:graphic>
          </wp:inline>
        </w:drawing>
      </w:r>
    </w:p>
    <w:p w14:paraId="19B2A69A" w14:textId="72CA7879" w:rsidR="0064398B" w:rsidRDefault="00741549" w:rsidP="00741549">
      <w:pPr>
        <w:pStyle w:val="Caption"/>
        <w:jc w:val="center"/>
        <w:rPr>
          <w:rFonts w:ascii="Calibri" w:eastAsia="Calibri" w:hAnsi="Calibri" w:cs="Calibri"/>
          <w:sz w:val="22"/>
          <w:szCs w:val="22"/>
        </w:rPr>
      </w:pPr>
      <w:bookmarkStart w:id="58" w:name="_Toc137674995"/>
      <w:bookmarkStart w:id="59" w:name="_Toc137675069"/>
      <w:bookmarkStart w:id="60" w:name="_Toc137675345"/>
      <w:r>
        <w:t xml:space="preserve">Figure </w:t>
      </w:r>
      <w:fldSimple w:instr=" SEQ Figure \* ARABIC ">
        <w:r w:rsidR="00872B83">
          <w:rPr>
            <w:noProof/>
          </w:rPr>
          <w:t>15</w:t>
        </w:r>
      </w:fldSimple>
      <w:r>
        <w:t xml:space="preserve"> </w:t>
      </w:r>
      <w:r w:rsidRPr="00E75B3B">
        <w:t>Lab data FFT – centre, undamped, no mass</w:t>
      </w:r>
      <w:bookmarkEnd w:id="58"/>
      <w:bookmarkEnd w:id="59"/>
      <w:bookmarkEnd w:id="60"/>
    </w:p>
    <w:p w14:paraId="72EB67D9" w14:textId="563EA904" w:rsidR="007B6F90" w:rsidRDefault="007B6F90" w:rsidP="003E4C59">
      <w:pPr>
        <w:rPr>
          <w:rFonts w:ascii="Calibri" w:eastAsia="Calibri" w:hAnsi="Calibri" w:cs="Calibri"/>
          <w:b/>
          <w:bCs/>
          <w:sz w:val="22"/>
          <w:szCs w:val="22"/>
        </w:rPr>
      </w:pPr>
      <w:r>
        <w:rPr>
          <w:rFonts w:ascii="Calibri" w:eastAsia="Calibri" w:hAnsi="Calibri" w:cs="Calibri"/>
          <w:b/>
          <w:bCs/>
          <w:sz w:val="22"/>
          <w:szCs w:val="22"/>
        </w:rPr>
        <w:t xml:space="preserve">Phase information: </w:t>
      </w:r>
      <w:r w:rsidR="00DF7174" w:rsidRPr="008C5FC5">
        <w:rPr>
          <w:rFonts w:ascii="Calibri" w:eastAsia="Calibri" w:hAnsi="Calibri" w:cs="Calibri"/>
          <w:sz w:val="22"/>
          <w:szCs w:val="22"/>
        </w:rPr>
        <w:t>Phase used to make mode shapes</w:t>
      </w:r>
      <w:r w:rsidR="008C5FC5" w:rsidRPr="008C5FC5">
        <w:rPr>
          <w:rFonts w:ascii="Calibri" w:eastAsia="Calibri" w:hAnsi="Calibri" w:cs="Calibri"/>
          <w:sz w:val="22"/>
          <w:szCs w:val="22"/>
        </w:rPr>
        <w:t xml:space="preserve">. Magnitude was normalised to graph them. Results were validated with the heat map. Results were not entirely </w:t>
      </w:r>
      <w:r w:rsidR="006B4E98" w:rsidRPr="008C5FC5">
        <w:rPr>
          <w:rFonts w:ascii="Calibri" w:eastAsia="Calibri" w:hAnsi="Calibri" w:cs="Calibri"/>
          <w:sz w:val="22"/>
          <w:szCs w:val="22"/>
        </w:rPr>
        <w:t>obvious,</w:t>
      </w:r>
      <w:r w:rsidR="008C5FC5" w:rsidRPr="008C5FC5">
        <w:rPr>
          <w:rFonts w:ascii="Calibri" w:eastAsia="Calibri" w:hAnsi="Calibri" w:cs="Calibri"/>
          <w:sz w:val="22"/>
          <w:szCs w:val="22"/>
        </w:rPr>
        <w:t xml:space="preserve"> but simulation confirms what was expected (bounce and roll in phase and out of phase for LHS and </w:t>
      </w:r>
      <w:r w:rsidR="006422E6" w:rsidRPr="008C5FC5">
        <w:rPr>
          <w:rFonts w:ascii="Calibri" w:eastAsia="Calibri" w:hAnsi="Calibri" w:cs="Calibri"/>
          <w:sz w:val="22"/>
          <w:szCs w:val="22"/>
        </w:rPr>
        <w:t>centre</w:t>
      </w:r>
      <w:r w:rsidR="008C5FC5" w:rsidRPr="008C5FC5">
        <w:rPr>
          <w:rFonts w:ascii="Calibri" w:eastAsia="Calibri" w:hAnsi="Calibri" w:cs="Calibri"/>
          <w:sz w:val="22"/>
          <w:szCs w:val="22"/>
        </w:rPr>
        <w:t>)</w:t>
      </w:r>
      <w:r w:rsidR="00DF7174" w:rsidRPr="008C5FC5">
        <w:rPr>
          <w:rFonts w:ascii="Calibri" w:eastAsia="Calibri" w:hAnsi="Calibri" w:cs="Calibri"/>
          <w:sz w:val="22"/>
          <w:szCs w:val="22"/>
        </w:rPr>
        <w:t xml:space="preserve"> </w:t>
      </w:r>
    </w:p>
    <w:p w14:paraId="72438399" w14:textId="79E5C151" w:rsidR="00365886" w:rsidRPr="00D0144A" w:rsidRDefault="007B6F90" w:rsidP="00365886">
      <w:pPr>
        <w:rPr>
          <w:rFonts w:ascii="Calibri" w:eastAsia="Calibri" w:hAnsi="Calibri" w:cs="Calibri"/>
          <w:b/>
          <w:sz w:val="22"/>
          <w:szCs w:val="22"/>
        </w:rPr>
      </w:pPr>
      <w:r>
        <w:rPr>
          <w:rFonts w:ascii="Calibri" w:eastAsia="Calibri" w:hAnsi="Calibri" w:cs="Calibri"/>
          <w:b/>
          <w:bCs/>
          <w:sz w:val="22"/>
          <w:szCs w:val="22"/>
        </w:rPr>
        <w:t>Transfer function:</w:t>
      </w:r>
      <w:r w:rsidR="00254095">
        <w:rPr>
          <w:rFonts w:ascii="Calibri" w:eastAsia="Calibri" w:hAnsi="Calibri" w:cs="Calibri"/>
          <w:b/>
          <w:bCs/>
          <w:sz w:val="22"/>
          <w:szCs w:val="22"/>
        </w:rPr>
        <w:t xml:space="preserve"> </w:t>
      </w:r>
      <w:r w:rsidR="00254095" w:rsidRPr="00D0144A">
        <w:rPr>
          <w:rFonts w:ascii="Calibri" w:eastAsia="Calibri" w:hAnsi="Calibri" w:cs="Calibri"/>
          <w:sz w:val="22"/>
          <w:szCs w:val="22"/>
        </w:rPr>
        <w:t xml:space="preserve">Attempted to determine transfer function mathematically for model and lab data. </w:t>
      </w:r>
      <w:r w:rsidR="00352758" w:rsidRPr="00D0144A">
        <w:rPr>
          <w:rFonts w:ascii="Calibri" w:eastAsia="Calibri" w:hAnsi="Calibri" w:cs="Calibri"/>
          <w:sz w:val="22"/>
          <w:szCs w:val="22"/>
        </w:rPr>
        <w:t xml:space="preserve">Used cross power spectral density analysis </w:t>
      </w:r>
      <w:r w:rsidR="0010166F" w:rsidRPr="00D0144A">
        <w:rPr>
          <w:rFonts w:ascii="Calibri" w:eastAsia="Calibri" w:hAnsi="Calibri" w:cs="Calibri"/>
          <w:sz w:val="22"/>
          <w:szCs w:val="22"/>
        </w:rPr>
        <w:t xml:space="preserve">with </w:t>
      </w:r>
      <w:r w:rsidR="00825589" w:rsidRPr="00D0144A">
        <w:rPr>
          <w:rFonts w:ascii="Calibri" w:eastAsia="Calibri" w:hAnsi="Calibri" w:cs="Calibri"/>
          <w:sz w:val="22"/>
          <w:szCs w:val="22"/>
        </w:rPr>
        <w:t>Hann</w:t>
      </w:r>
      <w:r w:rsidR="0010166F" w:rsidRPr="00D0144A">
        <w:rPr>
          <w:rFonts w:ascii="Calibri" w:eastAsia="Calibri" w:hAnsi="Calibri" w:cs="Calibri"/>
          <w:sz w:val="22"/>
          <w:szCs w:val="22"/>
        </w:rPr>
        <w:t xml:space="preserve"> window </w:t>
      </w:r>
      <w:r w:rsidR="00486C4B" w:rsidRPr="00D0144A">
        <w:rPr>
          <w:rFonts w:ascii="Calibri" w:eastAsia="Calibri" w:hAnsi="Calibri" w:cs="Calibri"/>
          <w:sz w:val="22"/>
          <w:szCs w:val="22"/>
        </w:rPr>
        <w:t>overlap of /2</w:t>
      </w:r>
      <w:r w:rsidR="000E250C" w:rsidRPr="00D0144A">
        <w:rPr>
          <w:rFonts w:ascii="Calibri" w:eastAsia="Calibri" w:hAnsi="Calibri" w:cs="Calibri"/>
          <w:sz w:val="22"/>
          <w:szCs w:val="22"/>
        </w:rPr>
        <w:t xml:space="preserve">. </w:t>
      </w:r>
      <w:r w:rsidR="00733B6F" w:rsidRPr="00D0144A">
        <w:rPr>
          <w:rFonts w:ascii="Calibri" w:eastAsia="Calibri" w:hAnsi="Calibri" w:cs="Calibri"/>
          <w:sz w:val="22"/>
          <w:szCs w:val="22"/>
        </w:rPr>
        <w:t>Phase of transfer function is negative which is good as it experienced an initial force</w:t>
      </w:r>
      <w:r w:rsidR="00157B3E" w:rsidRPr="00D0144A">
        <w:rPr>
          <w:rFonts w:ascii="Calibri" w:eastAsia="Calibri" w:hAnsi="Calibri" w:cs="Calibri"/>
          <w:sz w:val="22"/>
          <w:szCs w:val="22"/>
        </w:rPr>
        <w:t xml:space="preserve">. </w:t>
      </w:r>
      <w:r w:rsidR="00CE5AB8">
        <w:rPr>
          <w:rFonts w:ascii="Calibri" w:eastAsia="Calibri" w:hAnsi="Calibri" w:cs="Calibri"/>
          <w:sz w:val="22"/>
          <w:szCs w:val="22"/>
        </w:rPr>
        <w:t xml:space="preserve">CPSD related to welch – taking relationship between input and output </w:t>
      </w:r>
      <w:r w:rsidR="00825589">
        <w:rPr>
          <w:rFonts w:ascii="Calibri" w:eastAsia="Calibri" w:hAnsi="Calibri" w:cs="Calibri"/>
          <w:sz w:val="22"/>
          <w:szCs w:val="22"/>
        </w:rPr>
        <w:t>signal.</w:t>
      </w:r>
      <w:r w:rsidR="00C33047">
        <w:rPr>
          <w:rFonts w:ascii="Calibri" w:eastAsia="Calibri" w:hAnsi="Calibri" w:cs="Calibri"/>
          <w:sz w:val="22"/>
          <w:szCs w:val="22"/>
        </w:rPr>
        <w:t xml:space="preserve"> </w:t>
      </w:r>
    </w:p>
    <w:p w14:paraId="231C737A" w14:textId="77777777" w:rsidR="00365886" w:rsidRDefault="00365886" w:rsidP="00365886">
      <w:r>
        <w:t xml:space="preserve">Transfer function - Welch model from lab data </w:t>
      </w:r>
    </w:p>
    <w:p w14:paraId="1586E292" w14:textId="77777777" w:rsidR="00365886" w:rsidRDefault="00365886" w:rsidP="00365886">
      <w:r>
        <w:t xml:space="preserve">  From input "u1" to output "y1":</w:t>
      </w:r>
    </w:p>
    <w:p w14:paraId="72AEA6F2" w14:textId="77777777" w:rsidR="00365886" w:rsidRDefault="00365886" w:rsidP="00365886">
      <m:oMathPara>
        <m:oMath>
          <m:r>
            <w:rPr>
              <w:rFonts w:ascii="Cambria Math" w:hAnsi="Cambria Math"/>
            </w:rPr>
            <m:t xml:space="preserve">  </m:t>
          </m:r>
          <m:f>
            <m:fPr>
              <m:ctrlPr>
                <w:rPr>
                  <w:rFonts w:ascii="Cambria Math" w:hAnsi="Cambria Math"/>
                  <w:i/>
                </w:rPr>
              </m:ctrlPr>
            </m:fPr>
            <m:num>
              <m:r>
                <w:rPr>
                  <w:rFonts w:ascii="Cambria Math" w:hAnsi="Cambria Math"/>
                </w:rPr>
                <m:t xml:space="preserve">-0.004044 </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xml:space="preserve"> - 3.482e-06 s + 2.105e-05</m:t>
              </m:r>
            </m:num>
            <m:den>
              <m:sSup>
                <m:sSupPr>
                  <m:ctrlPr>
                    <w:rPr>
                      <w:rFonts w:ascii="Cambria Math" w:hAnsi="Cambria Math"/>
                    </w:rPr>
                  </m:ctrlPr>
                </m:sSupPr>
                <m:e>
                  <m:r>
                    <m:rPr>
                      <m:sty m:val="p"/>
                    </m:rPr>
                    <w:rPr>
                      <w:rFonts w:ascii="Cambria Math" w:hAnsi="Cambria Math"/>
                    </w:rPr>
                    <m:t>s</m:t>
                  </m:r>
                </m:e>
                <m:sup>
                  <m:r>
                    <m:rPr>
                      <m:sty m:val="p"/>
                    </m:rPr>
                    <w:rPr>
                      <w:rFonts w:ascii="Cambria Math" w:hAnsi="Cambria Math"/>
                    </w:rPr>
                    <m:t>3</m:t>
                  </m:r>
                </m:sup>
              </m:sSup>
              <m:r>
                <m:rPr>
                  <m:sty m:val="p"/>
                </m:rPr>
                <w:rPr>
                  <w:rFonts w:ascii="Cambria Math" w:hAnsi="Cambria Math"/>
                </w:rPr>
                <m:t xml:space="preserve"> + 0.1543 </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r>
                <m:rPr>
                  <m:sty m:val="p"/>
                </m:rPr>
                <w:rPr>
                  <w:rFonts w:ascii="Cambria Math" w:hAnsi="Cambria Math"/>
                </w:rPr>
                <m:t xml:space="preserve"> + 0.01265 s + 0.0004099</m:t>
              </m:r>
            </m:den>
          </m:f>
        </m:oMath>
      </m:oMathPara>
    </w:p>
    <w:p w14:paraId="30E15EE3" w14:textId="11155720" w:rsidR="000308C0" w:rsidRPr="000308C0" w:rsidRDefault="000308C0" w:rsidP="00365886">
      <w:pPr>
        <w:rPr>
          <w:rFonts w:eastAsiaTheme="minorEastAsia"/>
        </w:rPr>
      </w:pPr>
      <w:r>
        <w:rPr>
          <w:rFonts w:eastAsiaTheme="minorEastAsia"/>
        </w:rPr>
        <w:t xml:space="preserve">It was not possible to calculate transfer function for simulated data due to a lack of data. We were restrained by run time and analysis. Future studies should look to increase the amount of data collected per simulated run. </w:t>
      </w:r>
    </w:p>
    <w:p w14:paraId="2DF821F9" w14:textId="77777777" w:rsidR="00365886" w:rsidRPr="007B6F90" w:rsidRDefault="00365886" w:rsidP="003E4C59">
      <w:pPr>
        <w:rPr>
          <w:rFonts w:ascii="Calibri" w:eastAsia="Calibri" w:hAnsi="Calibri" w:cs="Calibri"/>
          <w:b/>
          <w:bCs/>
          <w:sz w:val="22"/>
          <w:szCs w:val="22"/>
        </w:rPr>
      </w:pPr>
    </w:p>
    <w:p w14:paraId="7EC86082" w14:textId="77777777" w:rsidR="007B6F90" w:rsidRDefault="002D6D3F" w:rsidP="00741549">
      <w:pPr>
        <w:keepNext/>
        <w:jc w:val="center"/>
      </w:pPr>
      <w:r w:rsidRPr="002D6D3F">
        <w:rPr>
          <w:rFonts w:eastAsia="Calibri" w:cs="Arial"/>
        </w:rPr>
        <w:drawing>
          <wp:inline distT="0" distB="0" distL="0" distR="0" wp14:anchorId="4BF53EA3" wp14:editId="20B0B0BF">
            <wp:extent cx="5135525" cy="3346115"/>
            <wp:effectExtent l="0" t="0" r="0" b="0"/>
            <wp:docPr id="530981303" name="Picture 53098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81303" name=""/>
                    <pic:cNvPicPr/>
                  </pic:nvPicPr>
                  <pic:blipFill>
                    <a:blip r:embed="rId34"/>
                    <a:stretch>
                      <a:fillRect/>
                    </a:stretch>
                  </pic:blipFill>
                  <pic:spPr>
                    <a:xfrm>
                      <a:off x="0" y="0"/>
                      <a:ext cx="5147554" cy="3353953"/>
                    </a:xfrm>
                    <a:prstGeom prst="rect">
                      <a:avLst/>
                    </a:prstGeom>
                  </pic:spPr>
                </pic:pic>
              </a:graphicData>
            </a:graphic>
          </wp:inline>
        </w:drawing>
      </w:r>
    </w:p>
    <w:p w14:paraId="7229EE54" w14:textId="69BB62C5" w:rsidR="00067CD3" w:rsidRDefault="00741549" w:rsidP="00741549">
      <w:pPr>
        <w:pStyle w:val="Caption"/>
        <w:jc w:val="center"/>
        <w:rPr>
          <w:rFonts w:eastAsia="Calibri" w:cs="Arial"/>
        </w:rPr>
      </w:pPr>
      <w:bookmarkStart w:id="61" w:name="_Toc137674996"/>
      <w:bookmarkStart w:id="62" w:name="_Toc137675070"/>
      <w:bookmarkStart w:id="63" w:name="_Toc137675346"/>
      <w:r>
        <w:t xml:space="preserve">Figure </w:t>
      </w:r>
      <w:fldSimple w:instr=" SEQ Figure \* ARABIC ">
        <w:r w:rsidR="00872B83">
          <w:rPr>
            <w:noProof/>
          </w:rPr>
          <w:t>16</w:t>
        </w:r>
      </w:fldSimple>
      <w:r w:rsidR="00C33047" w:rsidRPr="00FE76A0">
        <w:t xml:space="preserve">: Diagram of phase and magnitude of </w:t>
      </w:r>
      <w:r w:rsidR="00EA7E73" w:rsidRPr="00FE76A0">
        <w:t>frequency using CPSD function</w:t>
      </w:r>
      <w:r w:rsidR="41AAFD72" w:rsidRPr="07966259">
        <w:rPr>
          <w:rFonts w:ascii="Calibri" w:eastAsia="Calibri" w:hAnsi="Calibri" w:cs="Calibri"/>
          <w:b/>
          <w:bCs/>
          <w:sz w:val="22"/>
          <w:szCs w:val="22"/>
        </w:rPr>
        <w:t>.</w:t>
      </w:r>
      <w:bookmarkEnd w:id="61"/>
      <w:bookmarkEnd w:id="62"/>
      <w:bookmarkEnd w:id="63"/>
      <w:r w:rsidR="7C6DE1CD" w:rsidRPr="7BADCD52">
        <w:rPr>
          <w:rFonts w:ascii="Calibri" w:eastAsia="Calibri" w:hAnsi="Calibri" w:cs="Calibri"/>
          <w:b/>
          <w:bCs/>
          <w:sz w:val="22"/>
          <w:szCs w:val="22"/>
        </w:rPr>
        <w:t xml:space="preserve"> </w:t>
      </w:r>
    </w:p>
    <w:p w14:paraId="09E84E8B" w14:textId="58A8934F" w:rsidR="73D14C86" w:rsidRDefault="004B5C8F" w:rsidP="000308C0">
      <w:pPr>
        <w:rPr>
          <w:b/>
        </w:rPr>
      </w:pPr>
      <w:r w:rsidRPr="004B5C8F">
        <w:rPr>
          <w:b/>
          <w:bCs/>
        </w:rPr>
        <w:t xml:space="preserve">DOF dominance </w:t>
      </w:r>
    </w:p>
    <w:p w14:paraId="0AFFEA3D" w14:textId="1AA6E154" w:rsidR="004B5C8F" w:rsidRDefault="007A48F9" w:rsidP="000308C0">
      <w:r w:rsidRPr="007A48F9">
        <w:t xml:space="preserve">Blue = m1 bounce, </w:t>
      </w:r>
    </w:p>
    <w:p w14:paraId="140B785C" w14:textId="36713D30" w:rsidR="007A48F9" w:rsidRDefault="007A48F9" w:rsidP="000308C0">
      <w:r>
        <w:t>Orange = m1 roll</w:t>
      </w:r>
    </w:p>
    <w:p w14:paraId="47EA8E58" w14:textId="3755F28C" w:rsidR="007A48F9" w:rsidRDefault="00FF08AE" w:rsidP="000308C0">
      <w:r>
        <w:t>Purple and yellow = m2 and m3 bounce</w:t>
      </w:r>
      <w:r w:rsidR="001A19E5">
        <w:t xml:space="preserve"> (m2 RHS)</w:t>
      </w:r>
    </w:p>
    <w:p w14:paraId="6DB5E5BA" w14:textId="07AA9190" w:rsidR="001A19E5" w:rsidRPr="007A48F9" w:rsidRDefault="001A19E5" w:rsidP="000308C0">
      <w:r>
        <w:t xml:space="preserve">Trends are… blue (m1 bounce) overall dominant. </w:t>
      </w:r>
      <w:r w:rsidR="00C36B28">
        <w:t xml:space="preserve">M1 bounce and m1 roll dominant for LHS. </w:t>
      </w:r>
      <w:r w:rsidR="00AB70D9">
        <w:t xml:space="preserve">Frequencies in phase for </w:t>
      </w:r>
      <w:r w:rsidR="00517455">
        <w:t>centre</w:t>
      </w:r>
      <w:r w:rsidR="00866767">
        <w:t>, almost no bounce. Frequencies out of phase when dropping LHS (</w:t>
      </w:r>
      <w:r w:rsidR="00DD2AC9">
        <w:t>RHS -</w:t>
      </w:r>
      <w:proofErr w:type="spellStart"/>
      <w:r w:rsidR="00DD2AC9">
        <w:t>ve</w:t>
      </w:r>
      <w:proofErr w:type="spellEnd"/>
      <w:r w:rsidR="00B30FA0">
        <w:t xml:space="preserve"> first)</w:t>
      </w:r>
    </w:p>
    <w:p w14:paraId="36A82592" w14:textId="77777777" w:rsidR="00741549" w:rsidRDefault="004B5C8F" w:rsidP="00741549">
      <w:pPr>
        <w:keepNext/>
        <w:jc w:val="center"/>
      </w:pPr>
      <w:r>
        <w:rPr>
          <w:noProof/>
        </w:rPr>
        <w:lastRenderedPageBreak/>
        <w:drawing>
          <wp:inline distT="0" distB="0" distL="0" distR="0" wp14:anchorId="53C6531F" wp14:editId="3925A89B">
            <wp:extent cx="3498112" cy="3377210"/>
            <wp:effectExtent l="0" t="0" r="0" b="0"/>
            <wp:docPr id="1209331129" name="Picture 1209331129"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31129" name="Picture 1209331129" descr="A picture containing text, diagram, line, plo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502327" cy="3381279"/>
                    </a:xfrm>
                    <a:prstGeom prst="rect">
                      <a:avLst/>
                    </a:prstGeom>
                  </pic:spPr>
                </pic:pic>
              </a:graphicData>
            </a:graphic>
          </wp:inline>
        </w:drawing>
      </w:r>
    </w:p>
    <w:p w14:paraId="5B35B9A4" w14:textId="1CF75AAB" w:rsidR="004B5C8F" w:rsidRDefault="00741549" w:rsidP="00741549">
      <w:pPr>
        <w:pStyle w:val="Caption"/>
        <w:jc w:val="center"/>
      </w:pPr>
      <w:bookmarkStart w:id="64" w:name="_Toc137674997"/>
      <w:bookmarkStart w:id="65" w:name="_Toc137675071"/>
      <w:bookmarkStart w:id="66" w:name="_Toc137675347"/>
      <w:r>
        <w:t xml:space="preserve">Figure </w:t>
      </w:r>
      <w:fldSimple w:instr=" SEQ Figure \* ARABIC ">
        <w:r w:rsidR="00872B83">
          <w:rPr>
            <w:noProof/>
          </w:rPr>
          <w:t>17</w:t>
        </w:r>
      </w:fldSimple>
      <w:r w:rsidRPr="00504672">
        <w:t>: Zoom in of modes of vibration with legend.</w:t>
      </w:r>
      <w:bookmarkEnd w:id="64"/>
      <w:bookmarkEnd w:id="65"/>
      <w:bookmarkEnd w:id="66"/>
    </w:p>
    <w:p w14:paraId="0E226E48" w14:textId="643D3391" w:rsidR="004B5C8F" w:rsidRPr="004B5C8F" w:rsidRDefault="004B5C8F" w:rsidP="000308C0">
      <w:pPr>
        <w:rPr>
          <w:b/>
          <w:bCs/>
        </w:rPr>
      </w:pPr>
      <w:r w:rsidRPr="004B5C8F">
        <w:rPr>
          <w:b/>
          <w:bCs/>
        </w:rPr>
        <w:t xml:space="preserve">Other considerations </w:t>
      </w:r>
    </w:p>
    <w:p w14:paraId="02913763" w14:textId="2187093A" w:rsidR="00067CD3" w:rsidRDefault="70A54869" w:rsidP="5EBBCC1E">
      <w:pPr>
        <w:pStyle w:val="ListParagraph"/>
        <w:numPr>
          <w:ilvl w:val="0"/>
          <w:numId w:val="23"/>
        </w:numPr>
        <w:spacing w:line="257" w:lineRule="auto"/>
        <w:rPr>
          <w:rFonts w:eastAsia="Calibri" w:cs="Arial"/>
        </w:rPr>
      </w:pPr>
      <w:r w:rsidRPr="5EBBCC1E">
        <w:rPr>
          <w:rFonts w:ascii="Calibri" w:eastAsia="Calibri" w:hAnsi="Calibri" w:cs="Calibri"/>
          <w:sz w:val="22"/>
          <w:szCs w:val="22"/>
        </w:rPr>
        <w:t xml:space="preserve">Are the springs up to scratch? Halved spring stiffness, </w:t>
      </w:r>
      <w:r w:rsidR="005D08D9">
        <w:rPr>
          <w:rFonts w:ascii="Calibri" w:eastAsia="Calibri" w:hAnsi="Calibri" w:cs="Calibri"/>
          <w:sz w:val="22"/>
          <w:szCs w:val="22"/>
        </w:rPr>
        <w:t>FFT</w:t>
      </w:r>
      <w:r w:rsidRPr="5EBBCC1E">
        <w:rPr>
          <w:rFonts w:ascii="Calibri" w:eastAsia="Calibri" w:hAnsi="Calibri" w:cs="Calibri"/>
          <w:sz w:val="22"/>
          <w:szCs w:val="22"/>
        </w:rPr>
        <w:t xml:space="preserve"> not really any different</w:t>
      </w:r>
      <w:r w:rsidR="0083648D">
        <w:rPr>
          <w:rFonts w:ascii="Calibri" w:eastAsia="Calibri" w:hAnsi="Calibri" w:cs="Calibri"/>
          <w:sz w:val="22"/>
          <w:szCs w:val="22"/>
        </w:rPr>
        <w:t xml:space="preserve">. Potentially, spring stiffness that large a factor in this weight range </w:t>
      </w:r>
    </w:p>
    <w:p w14:paraId="41FB21E7" w14:textId="1054224E" w:rsidR="57CFA0BC" w:rsidRDefault="63215546" w:rsidP="57CFA0BC">
      <w:pPr>
        <w:pStyle w:val="ListParagraph"/>
        <w:numPr>
          <w:ilvl w:val="0"/>
          <w:numId w:val="23"/>
        </w:numPr>
        <w:spacing w:line="257" w:lineRule="auto"/>
        <w:rPr>
          <w:rFonts w:ascii="Calibri" w:eastAsia="Calibri" w:hAnsi="Calibri" w:cs="Calibri"/>
          <w:sz w:val="22"/>
          <w:szCs w:val="22"/>
        </w:rPr>
      </w:pPr>
      <w:r w:rsidRPr="429BB80B">
        <w:rPr>
          <w:rFonts w:ascii="Calibri" w:eastAsia="Calibri" w:hAnsi="Calibri" w:cs="Calibri"/>
          <w:sz w:val="22"/>
          <w:szCs w:val="22"/>
        </w:rPr>
        <w:t xml:space="preserve">Adding padding not </w:t>
      </w:r>
      <w:r w:rsidRPr="4F2E8689">
        <w:rPr>
          <w:rFonts w:ascii="Calibri" w:eastAsia="Calibri" w:hAnsi="Calibri" w:cs="Calibri"/>
          <w:sz w:val="22"/>
          <w:szCs w:val="22"/>
        </w:rPr>
        <w:t xml:space="preserve">any more useful if </w:t>
      </w:r>
      <w:r w:rsidRPr="5D8F1A1D">
        <w:rPr>
          <w:rFonts w:ascii="Calibri" w:eastAsia="Calibri" w:hAnsi="Calibri" w:cs="Calibri"/>
          <w:sz w:val="22"/>
          <w:szCs w:val="22"/>
        </w:rPr>
        <w:t xml:space="preserve">anything made the data </w:t>
      </w:r>
      <w:r w:rsidRPr="079439A8">
        <w:rPr>
          <w:rFonts w:ascii="Calibri" w:eastAsia="Calibri" w:hAnsi="Calibri" w:cs="Calibri"/>
          <w:sz w:val="22"/>
          <w:szCs w:val="22"/>
        </w:rPr>
        <w:t>less readable.</w:t>
      </w:r>
      <w:r w:rsidRPr="593FD55C">
        <w:rPr>
          <w:rFonts w:ascii="Calibri" w:eastAsia="Calibri" w:hAnsi="Calibri" w:cs="Calibri"/>
          <w:sz w:val="22"/>
          <w:szCs w:val="22"/>
        </w:rPr>
        <w:t xml:space="preserve"> Disregarded.</w:t>
      </w:r>
    </w:p>
    <w:p w14:paraId="3F24332D" w14:textId="68BD8978" w:rsidR="00067CD3" w:rsidRDefault="70A54869" w:rsidP="454EC661">
      <w:pPr>
        <w:pStyle w:val="ListParagraph"/>
        <w:numPr>
          <w:ilvl w:val="0"/>
          <w:numId w:val="23"/>
        </w:numPr>
        <w:spacing w:line="257" w:lineRule="auto"/>
        <w:rPr>
          <w:rFonts w:eastAsia="Calibri" w:cs="Arial"/>
        </w:rPr>
      </w:pPr>
      <w:r w:rsidRPr="5EBBCC1E">
        <w:rPr>
          <w:rFonts w:ascii="Calibri" w:eastAsia="Calibri" w:hAnsi="Calibri" w:cs="Calibri"/>
          <w:sz w:val="22"/>
          <w:szCs w:val="22"/>
        </w:rPr>
        <w:t>Change sampling frequency for lab data</w:t>
      </w:r>
      <w:r w:rsidR="00A21B96">
        <w:rPr>
          <w:rFonts w:ascii="Calibri" w:eastAsia="Calibri" w:hAnsi="Calibri" w:cs="Calibri"/>
          <w:sz w:val="22"/>
          <w:szCs w:val="22"/>
        </w:rPr>
        <w:t xml:space="preserve">. Discussed especially because </w:t>
      </w:r>
      <w:r w:rsidR="00CB2F5E">
        <w:rPr>
          <w:rFonts w:ascii="Calibri" w:eastAsia="Calibri" w:hAnsi="Calibri" w:cs="Calibri"/>
          <w:sz w:val="22"/>
          <w:szCs w:val="22"/>
        </w:rPr>
        <w:t>res from lab data is 0.25, resolution we have from simulation 0.125</w:t>
      </w:r>
      <w:r w:rsidR="00741549">
        <w:rPr>
          <w:rFonts w:ascii="Calibri" w:eastAsia="Calibri" w:hAnsi="Calibri" w:cs="Calibri"/>
          <w:sz w:val="22"/>
          <w:szCs w:val="22"/>
        </w:rPr>
        <w:t xml:space="preserve">. </w:t>
      </w:r>
    </w:p>
    <w:p w14:paraId="5FE9AACC" w14:textId="2FB176AF" w:rsidR="37629910" w:rsidRDefault="45A34525" w:rsidP="07CC2C97">
      <w:pPr>
        <w:pStyle w:val="Heading1"/>
      </w:pPr>
      <w:bookmarkStart w:id="67" w:name="_Toc137675291"/>
      <w:r>
        <w:t>Limitations</w:t>
      </w:r>
      <w:r w:rsidR="002468F8">
        <w:t xml:space="preserve"> &amp; room for improvement</w:t>
      </w:r>
      <w:bookmarkEnd w:id="67"/>
      <w:r w:rsidR="002468F8">
        <w:t xml:space="preserve"> </w:t>
      </w:r>
    </w:p>
    <w:p w14:paraId="33A40880" w14:textId="513267C2" w:rsidR="45A34525" w:rsidRPr="009D1B2A" w:rsidRDefault="45A34525" w:rsidP="009D1B2A">
      <w:pPr>
        <w:pStyle w:val="Heading2"/>
      </w:pPr>
      <w:bookmarkStart w:id="68" w:name="_Toc137675292"/>
      <w:r w:rsidRPr="009D1B2A">
        <w:t>Limitations of data collection</w:t>
      </w:r>
      <w:bookmarkEnd w:id="68"/>
      <w:r w:rsidRPr="009D1B2A">
        <w:t xml:space="preserve"> </w:t>
      </w:r>
    </w:p>
    <w:p w14:paraId="4C4B271B" w14:textId="2B3F338E" w:rsidR="45A34525" w:rsidRDefault="45A34525" w:rsidP="289F53A4">
      <w:pPr>
        <w:pStyle w:val="ListParagraph"/>
        <w:numPr>
          <w:ilvl w:val="0"/>
          <w:numId w:val="22"/>
        </w:numPr>
        <w:spacing w:after="0"/>
        <w:rPr>
          <w:rFonts w:eastAsia="Avenir Next LT Pro" w:cs="Avenir Next LT Pro"/>
        </w:rPr>
      </w:pPr>
      <w:r w:rsidRPr="289F53A4">
        <w:rPr>
          <w:rFonts w:eastAsia="Avenir Next LT Pro" w:cs="Avenir Next LT Pro"/>
        </w:rPr>
        <w:t>Should have collected for 8 seconds consistently w no interference (</w:t>
      </w:r>
      <w:r w:rsidR="00BB7125">
        <w:rPr>
          <w:rFonts w:eastAsia="Avenir Next LT Pro" w:cs="Avenir Next LT Pro"/>
        </w:rPr>
        <w:t xml:space="preserve">some data sets have </w:t>
      </w:r>
      <w:r w:rsidR="000867DB">
        <w:rPr>
          <w:rFonts w:eastAsia="Avenir Next LT Pro" w:cs="Avenir Next LT Pro"/>
        </w:rPr>
        <w:t>artifacts due to human interference</w:t>
      </w:r>
      <w:r w:rsidRPr="289F53A4">
        <w:rPr>
          <w:rFonts w:eastAsia="Avenir Next LT Pro" w:cs="Avenir Next LT Pro"/>
        </w:rPr>
        <w:t xml:space="preserve">) </w:t>
      </w:r>
    </w:p>
    <w:p w14:paraId="4B4B00E7" w14:textId="1C7E2B99" w:rsidR="45A34525" w:rsidRDefault="45A34525" w:rsidP="289F53A4">
      <w:pPr>
        <w:pStyle w:val="ListParagraph"/>
        <w:numPr>
          <w:ilvl w:val="0"/>
          <w:numId w:val="22"/>
        </w:numPr>
        <w:spacing w:after="0"/>
        <w:rPr>
          <w:rFonts w:eastAsia="Avenir Next LT Pro" w:cs="Avenir Next LT Pro"/>
        </w:rPr>
      </w:pPr>
      <w:r w:rsidRPr="289F53A4">
        <w:rPr>
          <w:rFonts w:eastAsia="Avenir Next LT Pro" w:cs="Avenir Next LT Pro"/>
        </w:rPr>
        <w:t>Losses</w:t>
      </w:r>
      <w:r w:rsidR="006771C0">
        <w:rPr>
          <w:rFonts w:eastAsia="Avenir Next LT Pro" w:cs="Avenir Next LT Pro"/>
        </w:rPr>
        <w:t>:</w:t>
      </w:r>
    </w:p>
    <w:p w14:paraId="03C48B4E" w14:textId="62ED1C12" w:rsidR="45A34525" w:rsidRDefault="45A34525" w:rsidP="289F53A4">
      <w:pPr>
        <w:pStyle w:val="ListParagraph"/>
        <w:numPr>
          <w:ilvl w:val="1"/>
          <w:numId w:val="22"/>
        </w:numPr>
        <w:spacing w:after="0"/>
        <w:rPr>
          <w:rFonts w:eastAsia="Avenir Next LT Pro" w:cs="Avenir Next LT Pro"/>
        </w:rPr>
      </w:pPr>
      <w:r w:rsidRPr="289F53A4">
        <w:rPr>
          <w:rFonts w:eastAsia="Avenir Next LT Pro" w:cs="Avenir Next LT Pro"/>
        </w:rPr>
        <w:t xml:space="preserve">friction </w:t>
      </w:r>
      <w:r w:rsidR="00EA3A3C">
        <w:rPr>
          <w:rFonts w:eastAsia="Avenir Next LT Pro" w:cs="Avenir Next LT Pro"/>
        </w:rPr>
        <w:t>(contact points and bearings)</w:t>
      </w:r>
    </w:p>
    <w:p w14:paraId="5EDA720B" w14:textId="4A5A8001" w:rsidR="45A34525" w:rsidRDefault="45A34525" w:rsidP="289F53A4">
      <w:pPr>
        <w:pStyle w:val="ListParagraph"/>
        <w:numPr>
          <w:ilvl w:val="1"/>
          <w:numId w:val="22"/>
        </w:numPr>
        <w:spacing w:after="0"/>
        <w:rPr>
          <w:rFonts w:eastAsia="Avenir Next LT Pro" w:cs="Avenir Next LT Pro"/>
        </w:rPr>
      </w:pPr>
      <w:r w:rsidRPr="289F53A4">
        <w:rPr>
          <w:rFonts w:eastAsia="Avenir Next LT Pro" w:cs="Avenir Next LT Pro"/>
        </w:rPr>
        <w:t>heat (</w:t>
      </w:r>
      <w:r w:rsidR="00EA3A3C">
        <w:rPr>
          <w:rFonts w:eastAsia="Avenir Next LT Pro" w:cs="Avenir Next LT Pro"/>
        </w:rPr>
        <w:t>springs and hydraulic system)</w:t>
      </w:r>
    </w:p>
    <w:p w14:paraId="783B08F5" w14:textId="27D0899D" w:rsidR="45A34525" w:rsidRDefault="45A34525" w:rsidP="289F53A4">
      <w:pPr>
        <w:pStyle w:val="ListParagraph"/>
        <w:numPr>
          <w:ilvl w:val="0"/>
          <w:numId w:val="22"/>
        </w:numPr>
        <w:spacing w:after="0"/>
        <w:rPr>
          <w:rFonts w:eastAsia="Avenir Next LT Pro" w:cs="Avenir Next LT Pro"/>
        </w:rPr>
      </w:pPr>
      <w:r w:rsidRPr="289F53A4">
        <w:rPr>
          <w:rFonts w:eastAsia="Avenir Next LT Pro" w:cs="Avenir Next LT Pro"/>
        </w:rPr>
        <w:t xml:space="preserve">LDVT set points (using double sided tape for some LVDT). Calibration: we did not calibrate the LVDTs, trusting it was done adequately </w:t>
      </w:r>
    </w:p>
    <w:p w14:paraId="49E026C7" w14:textId="3E6E51D6" w:rsidR="45A34525" w:rsidRDefault="45A34525" w:rsidP="289F53A4">
      <w:pPr>
        <w:pStyle w:val="ListParagraph"/>
        <w:numPr>
          <w:ilvl w:val="0"/>
          <w:numId w:val="22"/>
        </w:numPr>
        <w:spacing w:after="0"/>
        <w:rPr>
          <w:rFonts w:eastAsia="Avenir Next LT Pro" w:cs="Avenir Next LT Pro"/>
        </w:rPr>
      </w:pPr>
      <w:r w:rsidRPr="289F53A4">
        <w:rPr>
          <w:rFonts w:eastAsia="Avenir Next LT Pro" w:cs="Avenir Next LT Pro"/>
        </w:rPr>
        <w:t xml:space="preserve">Initial displacement – accounted for (?) </w:t>
      </w:r>
    </w:p>
    <w:p w14:paraId="58C13303" w14:textId="63141D37" w:rsidR="45A34525" w:rsidRDefault="45A34525" w:rsidP="289F53A4">
      <w:pPr>
        <w:pStyle w:val="ListParagraph"/>
        <w:numPr>
          <w:ilvl w:val="0"/>
          <w:numId w:val="22"/>
        </w:numPr>
        <w:spacing w:after="0"/>
        <w:rPr>
          <w:rFonts w:eastAsia="Avenir Next LT Pro" w:cs="Avenir Next LT Pro"/>
        </w:rPr>
      </w:pPr>
      <w:r w:rsidRPr="289F53A4">
        <w:rPr>
          <w:rFonts w:eastAsia="Avenir Next LT Pro" w:cs="Avenir Next LT Pro"/>
        </w:rPr>
        <w:t xml:space="preserve">Average of 3 data sets, more repetitions would have been </w:t>
      </w:r>
      <w:r w:rsidR="002A02F4" w:rsidRPr="289F53A4">
        <w:rPr>
          <w:rFonts w:eastAsia="Avenir Next LT Pro" w:cs="Avenir Next LT Pro"/>
        </w:rPr>
        <w:t>better.</w:t>
      </w:r>
      <w:r w:rsidRPr="289F53A4">
        <w:rPr>
          <w:rFonts w:eastAsia="Avenir Next LT Pro" w:cs="Avenir Next LT Pro"/>
        </w:rPr>
        <w:t xml:space="preserve"> </w:t>
      </w:r>
    </w:p>
    <w:p w14:paraId="38B453E7" w14:textId="1F5D9C97" w:rsidR="45A34525" w:rsidRDefault="45A34525" w:rsidP="289F53A4">
      <w:pPr>
        <w:pStyle w:val="ListParagraph"/>
        <w:numPr>
          <w:ilvl w:val="0"/>
          <w:numId w:val="22"/>
        </w:numPr>
        <w:spacing w:after="0"/>
        <w:rPr>
          <w:rFonts w:eastAsia="Avenir Next LT Pro" w:cs="Avenir Next LT Pro"/>
        </w:rPr>
      </w:pPr>
      <w:r w:rsidRPr="289F53A4">
        <w:rPr>
          <w:rFonts w:eastAsia="Avenir Next LT Pro" w:cs="Avenir Next LT Pro"/>
        </w:rPr>
        <w:t xml:space="preserve">Spectral resolution for lab data 0.25, would prefer better </w:t>
      </w:r>
      <w:r w:rsidR="002A02F4" w:rsidRPr="289F53A4">
        <w:rPr>
          <w:rFonts w:eastAsia="Avenir Next LT Pro" w:cs="Avenir Next LT Pro"/>
        </w:rPr>
        <w:t>resolution.</w:t>
      </w:r>
      <w:r w:rsidRPr="289F53A4">
        <w:rPr>
          <w:rFonts w:eastAsia="Avenir Next LT Pro" w:cs="Avenir Next LT Pro"/>
        </w:rPr>
        <w:t xml:space="preserve"> </w:t>
      </w:r>
    </w:p>
    <w:p w14:paraId="1AA967AE" w14:textId="79CF9A0A" w:rsidR="58D01434" w:rsidRDefault="45A34525" w:rsidP="58D01434">
      <w:pPr>
        <w:pStyle w:val="ListParagraph"/>
        <w:numPr>
          <w:ilvl w:val="0"/>
          <w:numId w:val="22"/>
        </w:numPr>
        <w:spacing w:after="0"/>
        <w:rPr>
          <w:rFonts w:eastAsia="Avenir Next LT Pro" w:cs="Avenir Next LT Pro"/>
        </w:rPr>
      </w:pPr>
      <w:r w:rsidRPr="289F53A4">
        <w:rPr>
          <w:rFonts w:eastAsia="Avenir Next LT Pro" w:cs="Avenir Next LT Pro"/>
        </w:rPr>
        <w:t>Inconsistency of damping setpoint when measuring</w:t>
      </w:r>
    </w:p>
    <w:p w14:paraId="6D367E89" w14:textId="5FE97477" w:rsidR="2E2D7D5F" w:rsidRDefault="760169C2" w:rsidP="2E2D7D5F">
      <w:pPr>
        <w:pStyle w:val="ListParagraph"/>
        <w:numPr>
          <w:ilvl w:val="0"/>
          <w:numId w:val="22"/>
        </w:numPr>
        <w:spacing w:after="0"/>
        <w:rPr>
          <w:rFonts w:eastAsia="Calibri" w:cs="Arial"/>
        </w:rPr>
      </w:pPr>
      <w:r w:rsidRPr="0F5F006B">
        <w:rPr>
          <w:rFonts w:eastAsia="Avenir Next LT Pro" w:cs="Avenir Next LT Pro"/>
        </w:rPr>
        <w:t xml:space="preserve">Simulation data much less </w:t>
      </w:r>
      <w:r w:rsidRPr="2E3A95AB">
        <w:rPr>
          <w:rFonts w:eastAsia="Avenir Next LT Pro" w:cs="Avenir Next LT Pro"/>
        </w:rPr>
        <w:t>than actual</w:t>
      </w:r>
      <w:r w:rsidRPr="7979EDD5">
        <w:rPr>
          <w:rFonts w:eastAsia="Avenir Next LT Pro" w:cs="Avenir Next LT Pro"/>
        </w:rPr>
        <w:t xml:space="preserve"> lab data (</w:t>
      </w:r>
      <w:r w:rsidRPr="113FC7BB">
        <w:rPr>
          <w:rFonts w:eastAsia="Avenir Next LT Pro" w:cs="Avenir Next LT Pro"/>
        </w:rPr>
        <w:t xml:space="preserve">256 vs </w:t>
      </w:r>
      <w:r w:rsidRPr="12CB2693">
        <w:rPr>
          <w:rFonts w:eastAsia="Avenir Next LT Pro" w:cs="Avenir Next LT Pro"/>
        </w:rPr>
        <w:t>20000 for lab</w:t>
      </w:r>
      <w:r w:rsidRPr="03B9691B">
        <w:rPr>
          <w:rFonts w:eastAsia="Avenir Next LT Pro" w:cs="Avenir Next LT Pro"/>
        </w:rPr>
        <w:t xml:space="preserve"> data) </w:t>
      </w:r>
    </w:p>
    <w:p w14:paraId="7F7EA295" w14:textId="521DE8E6" w:rsidR="008149FD" w:rsidRDefault="008149FD" w:rsidP="008149FD">
      <w:pPr>
        <w:pStyle w:val="ListParagraph"/>
        <w:numPr>
          <w:ilvl w:val="0"/>
          <w:numId w:val="22"/>
        </w:numPr>
      </w:pPr>
      <w:r>
        <w:t xml:space="preserve">Human error when dropping crane, waiting for 8 second duration and touching/leaning on rig in the </w:t>
      </w:r>
      <w:r w:rsidR="002A02F4">
        <w:t>meantime.</w:t>
      </w:r>
      <w:r>
        <w:t xml:space="preserve"> </w:t>
      </w:r>
    </w:p>
    <w:p w14:paraId="46B69B26" w14:textId="44E10F1A" w:rsidR="0BE97145" w:rsidRDefault="0BE97145" w:rsidP="6FF6D526">
      <w:pPr>
        <w:pStyle w:val="ListParagraph"/>
        <w:numPr>
          <w:ilvl w:val="0"/>
          <w:numId w:val="22"/>
        </w:numPr>
        <w:rPr>
          <w:rFonts w:eastAsiaTheme="minorEastAsia"/>
        </w:rPr>
      </w:pPr>
      <w:r w:rsidRPr="6BE30637">
        <w:rPr>
          <w:rFonts w:eastAsiaTheme="minorEastAsia"/>
        </w:rPr>
        <w:t xml:space="preserve">Standardized data collection protocol: Establish a clear and standardized protocol for data collection to ensure consistency across all experiments. This should include specific instructions on minimizing human interference, such as avoiding touching or leaning on the rig during data collection. </w:t>
      </w:r>
    </w:p>
    <w:p w14:paraId="66AAF4F6" w14:textId="575E00D8" w:rsidR="0BE97145" w:rsidRDefault="0BE97145" w:rsidP="7A0823F9">
      <w:pPr>
        <w:pStyle w:val="ListParagraph"/>
        <w:numPr>
          <w:ilvl w:val="0"/>
          <w:numId w:val="22"/>
        </w:numPr>
        <w:rPr>
          <w:rFonts w:eastAsiaTheme="minorEastAsia"/>
        </w:rPr>
      </w:pPr>
      <w:r w:rsidRPr="7A0823F9">
        <w:rPr>
          <w:rFonts w:eastAsiaTheme="minorEastAsia"/>
        </w:rPr>
        <w:t>Improved</w:t>
      </w:r>
      <w:r w:rsidRPr="6BE30637">
        <w:rPr>
          <w:rFonts w:eastAsiaTheme="minorEastAsia"/>
        </w:rPr>
        <w:t xml:space="preserve"> artifact detection and removal: Implement advanced techniques to identify and remove artifacts caused by human interference, such as filtering algorithms or signal processing methods. This will help to obtain cleaner and more accurate data. </w:t>
      </w:r>
    </w:p>
    <w:p w14:paraId="10ABEB2A" w14:textId="180025C1" w:rsidR="0BE97145" w:rsidRDefault="0BE97145" w:rsidP="6BE30637">
      <w:pPr>
        <w:pStyle w:val="ListParagraph"/>
        <w:numPr>
          <w:ilvl w:val="0"/>
          <w:numId w:val="22"/>
        </w:numPr>
        <w:rPr>
          <w:rFonts w:eastAsiaTheme="minorEastAsia"/>
        </w:rPr>
      </w:pPr>
      <w:r w:rsidRPr="6BE30637">
        <w:rPr>
          <w:rFonts w:eastAsiaTheme="minorEastAsia"/>
        </w:rPr>
        <w:lastRenderedPageBreak/>
        <w:t>Calibration of LVDTs: Properly calibrate the LVDTs to ensure accurate and reliable measurements. Regular calibration checks should be conducted to maintain their accuracy throughout the data collection process.</w:t>
      </w:r>
      <w:r w:rsidR="119B44E5" w:rsidRPr="42B4535E">
        <w:rPr>
          <w:rFonts w:eastAsiaTheme="minorEastAsia"/>
        </w:rPr>
        <w:t xml:space="preserve"> </w:t>
      </w:r>
    </w:p>
    <w:p w14:paraId="3262BBA5" w14:textId="37179B19" w:rsidR="119B44E5" w:rsidRDefault="119B44E5" w:rsidP="42B4535E">
      <w:pPr>
        <w:pStyle w:val="ListParagraph"/>
        <w:numPr>
          <w:ilvl w:val="0"/>
          <w:numId w:val="22"/>
        </w:numPr>
        <w:rPr>
          <w:rFonts w:eastAsiaTheme="minorEastAsia"/>
        </w:rPr>
      </w:pPr>
      <w:r w:rsidRPr="42B4535E">
        <w:rPr>
          <w:rFonts w:eastAsiaTheme="minorEastAsia"/>
        </w:rPr>
        <w:t xml:space="preserve">Higher spectral resolution: Utilize equipment or techniques that provide better spectral resolution, allowing for more detailed frequency analysis of the data. This will help in identifying and </w:t>
      </w:r>
      <w:r w:rsidR="00517455" w:rsidRPr="42B4535E">
        <w:rPr>
          <w:rFonts w:eastAsiaTheme="minorEastAsia"/>
        </w:rPr>
        <w:t>analysing</w:t>
      </w:r>
      <w:r w:rsidRPr="42B4535E">
        <w:rPr>
          <w:rFonts w:eastAsiaTheme="minorEastAsia"/>
        </w:rPr>
        <w:t xml:space="preserve"> specific frequency components of interest.</w:t>
      </w:r>
    </w:p>
    <w:p w14:paraId="62BC9047" w14:textId="77777777" w:rsidR="008214B1" w:rsidRDefault="008149FD" w:rsidP="008214B1">
      <w:pPr>
        <w:pStyle w:val="ListParagraph"/>
        <w:keepNext/>
        <w:ind w:left="720"/>
        <w:jc w:val="center"/>
      </w:pPr>
      <w:r>
        <w:rPr>
          <w:noProof/>
        </w:rPr>
        <w:drawing>
          <wp:inline distT="0" distB="0" distL="0" distR="0" wp14:anchorId="46024B98" wp14:editId="2C6A7FF8">
            <wp:extent cx="3976577" cy="1819216"/>
            <wp:effectExtent l="0" t="0" r="0" b="0"/>
            <wp:docPr id="968010175" name="Picture 968010175" descr="A picture containing person, machine, engineering, technici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10175" name="Picture 968010175" descr="A picture containing person, machine, engineering, technician&#10;&#10;Description automatically generated"/>
                    <pic:cNvPicPr/>
                  </pic:nvPicPr>
                  <pic:blipFill rotWithShape="1">
                    <a:blip r:embed="rId36" cstate="print">
                      <a:extLst>
                        <a:ext uri="{28A0092B-C50C-407E-A947-70E740481C1C}">
                          <a14:useLocalDpi xmlns:a14="http://schemas.microsoft.com/office/drawing/2010/main" val="0"/>
                        </a:ext>
                      </a:extLst>
                    </a:blip>
                    <a:srcRect l="-1165" t="38307" r="3329" b="28125"/>
                    <a:stretch/>
                  </pic:blipFill>
                  <pic:spPr bwMode="auto">
                    <a:xfrm>
                      <a:off x="0" y="0"/>
                      <a:ext cx="3996934" cy="1828529"/>
                    </a:xfrm>
                    <a:prstGeom prst="rect">
                      <a:avLst/>
                    </a:prstGeom>
                    <a:ln>
                      <a:noFill/>
                    </a:ln>
                    <a:extLst>
                      <a:ext uri="{53640926-AAD7-44D8-BBD7-CCE9431645EC}">
                        <a14:shadowObscured xmlns:a14="http://schemas.microsoft.com/office/drawing/2010/main"/>
                      </a:ext>
                    </a:extLst>
                  </pic:spPr>
                </pic:pic>
              </a:graphicData>
            </a:graphic>
          </wp:inline>
        </w:drawing>
      </w:r>
    </w:p>
    <w:p w14:paraId="76CCBA0A" w14:textId="08B83997" w:rsidR="008149FD" w:rsidRDefault="008214B1" w:rsidP="008214B1">
      <w:pPr>
        <w:pStyle w:val="Caption"/>
        <w:jc w:val="center"/>
      </w:pPr>
      <w:bookmarkStart w:id="69" w:name="_Toc137674998"/>
      <w:bookmarkStart w:id="70" w:name="_Toc137675072"/>
      <w:bookmarkStart w:id="71" w:name="_Toc137675348"/>
      <w:r>
        <w:t xml:space="preserve">Figure </w:t>
      </w:r>
      <w:fldSimple w:instr=" SEQ Figure \* ARABIC ">
        <w:r w:rsidR="00872B83">
          <w:rPr>
            <w:noProof/>
          </w:rPr>
          <w:t>18</w:t>
        </w:r>
      </w:fldSimple>
      <w:r>
        <w:t xml:space="preserve"> </w:t>
      </w:r>
      <w:r w:rsidRPr="008A2642">
        <w:t xml:space="preserve">Picture of dropping crane, possible reverberation, </w:t>
      </w:r>
      <w:bookmarkEnd w:id="69"/>
      <w:bookmarkEnd w:id="70"/>
      <w:r w:rsidR="00517455" w:rsidRPr="008A2642">
        <w:t>leaning.</w:t>
      </w:r>
      <w:bookmarkEnd w:id="71"/>
    </w:p>
    <w:p w14:paraId="618E5741" w14:textId="38CEE598" w:rsidR="005E6423" w:rsidRDefault="00D01994" w:rsidP="00D01994">
      <w:pPr>
        <w:pStyle w:val="Heading2"/>
      </w:pPr>
      <w:bookmarkStart w:id="72" w:name="_Toc137675293"/>
      <w:r>
        <w:t>Model limitations</w:t>
      </w:r>
      <w:bookmarkEnd w:id="72"/>
    </w:p>
    <w:p w14:paraId="46E95453" w14:textId="4447A3DC" w:rsidR="00D01994" w:rsidRDefault="002A02F4" w:rsidP="00D01994">
      <w:pPr>
        <w:pStyle w:val="ListParagraph"/>
        <w:numPr>
          <w:ilvl w:val="0"/>
          <w:numId w:val="25"/>
        </w:numPr>
      </w:pPr>
      <w:r>
        <w:t>Simplified.</w:t>
      </w:r>
      <w:r w:rsidR="00D01994">
        <w:t xml:space="preserve"> </w:t>
      </w:r>
    </w:p>
    <w:p w14:paraId="7388F379" w14:textId="0F002740" w:rsidR="00806555" w:rsidRPr="00D01994" w:rsidRDefault="004A7365" w:rsidP="00D01994">
      <w:pPr>
        <w:pStyle w:val="ListParagraph"/>
        <w:numPr>
          <w:ilvl w:val="0"/>
          <w:numId w:val="25"/>
        </w:numPr>
      </w:pPr>
      <w:r>
        <w:t xml:space="preserve">Free response </w:t>
      </w:r>
      <w:r w:rsidR="00064469">
        <w:t xml:space="preserve">is limiting because of large </w:t>
      </w:r>
      <w:r>
        <w:t>energy</w:t>
      </w:r>
      <w:r w:rsidR="00064469">
        <w:t xml:space="preserve"> losses</w:t>
      </w:r>
      <w:r>
        <w:t xml:space="preserve"> due to damping</w:t>
      </w:r>
      <w:r w:rsidR="00064469">
        <w:t xml:space="preserve"> and quick time to steady state </w:t>
      </w:r>
      <w:r w:rsidR="009F4E96">
        <w:t xml:space="preserve">(return to zero). </w:t>
      </w:r>
      <w:r w:rsidR="00FD403D">
        <w:t>Limiting the</w:t>
      </w:r>
      <w:r w:rsidR="00A9622D">
        <w:t xml:space="preserve"> </w:t>
      </w:r>
      <w:r w:rsidR="004330F6">
        <w:t>period of data collection.</w:t>
      </w:r>
      <w:r w:rsidR="00A211C8">
        <w:t xml:space="preserve"> </w:t>
      </w:r>
      <w:r w:rsidR="009F4E96">
        <w:t xml:space="preserve"> </w:t>
      </w:r>
      <w:r w:rsidR="005F5EFC">
        <w:t xml:space="preserve">Also, 1 impulse, key </w:t>
      </w:r>
      <w:r w:rsidR="002A02F4">
        <w:t>frequency</w:t>
      </w:r>
      <w:r w:rsidR="005F5EFC">
        <w:t xml:space="preserve"> all less than 10. Need more excitement to get higher frequencies, only lower range possible for this excitation. </w:t>
      </w:r>
    </w:p>
    <w:p w14:paraId="3248B926" w14:textId="1699799A" w:rsidR="00080FF1" w:rsidRDefault="004C3FB8" w:rsidP="00872B83">
      <w:pPr>
        <w:pStyle w:val="Heading1"/>
      </w:pPr>
      <w:r>
        <w:t xml:space="preserve">Conclusion </w:t>
      </w:r>
    </w:p>
    <w:p w14:paraId="1BF0FC19" w14:textId="46DF65E0" w:rsidR="004C3FB8" w:rsidRDefault="004C3FB8" w:rsidP="00080FF1">
      <w:r>
        <w:t xml:space="preserve">This report entails a successful comparison between modelled data and experimental data for the UTS half car rig bounce and </w:t>
      </w:r>
      <w:r w:rsidR="00A176C4">
        <w:t>roll modes. Key takeaways were the identification of</w:t>
      </w:r>
      <w:r w:rsidR="00A176C4">
        <w:t xml:space="preserve"> </w:t>
      </w:r>
      <w:r w:rsidR="00A176C4">
        <w:t xml:space="preserve">a critical damping value, trends regarding mass, damping and point of release, </w:t>
      </w:r>
      <w:r w:rsidR="006E63C5">
        <w:t xml:space="preserve">discussion around losses and potential </w:t>
      </w:r>
      <w:r w:rsidR="000C74CD">
        <w:t>areas for improvement. The development of the model, simulation and transfer functions are evidence of</w:t>
      </w:r>
      <w:r w:rsidR="006E63C5">
        <w:t xml:space="preserve"> </w:t>
      </w:r>
      <w:r w:rsidR="00E44BD7">
        <w:t xml:space="preserve">expertise and experience in practical dynamics and controls applications. </w:t>
      </w:r>
    </w:p>
    <w:p w14:paraId="029FD858" w14:textId="77777777" w:rsidR="00A176C4" w:rsidRDefault="00A176C4" w:rsidP="00080FF1"/>
    <w:p w14:paraId="741BEA1F" w14:textId="77777777" w:rsidR="00D01994" w:rsidRDefault="00D01994" w:rsidP="002468F8">
      <w:pPr>
        <w:ind w:left="360"/>
      </w:pPr>
    </w:p>
    <w:p w14:paraId="7499B143" w14:textId="77777777" w:rsidR="00601BC3" w:rsidRDefault="00601BC3" w:rsidP="00DE72F2"/>
    <w:p w14:paraId="767582BD" w14:textId="3E39E810" w:rsidR="001D18D3" w:rsidRDefault="00601BC3" w:rsidP="009268D9">
      <w:pPr>
        <w:pStyle w:val="Heading1"/>
      </w:pPr>
      <w:r>
        <w:br w:type="page"/>
      </w:r>
      <w:bookmarkStart w:id="73" w:name="_Toc137675294"/>
      <w:r w:rsidR="5E95744D">
        <w:lastRenderedPageBreak/>
        <w:t>References</w:t>
      </w:r>
      <w:bookmarkEnd w:id="73"/>
      <w:r w:rsidR="5E95744D">
        <w:t xml:space="preserve"> </w:t>
      </w:r>
    </w:p>
    <w:p w14:paraId="684CBCF0" w14:textId="0BB6414C" w:rsidR="00F7513A" w:rsidRDefault="00F7513A" w:rsidP="00F7513A">
      <w:pPr>
        <w:spacing w:after="120"/>
        <w:ind w:left="720" w:hanging="720"/>
      </w:pPr>
      <w:r>
        <w:t>Bulatovic, R. M. (2002). On the critical damping in multi-degree-of-freedom systems. Mechanics Research Communications, 29(5), 315–319. https://doi.org/10.1016/S0093-6413(02)00263-X</w:t>
      </w:r>
    </w:p>
    <w:p w14:paraId="5F1B7A54" w14:textId="66C807CF" w:rsidR="00F7513A" w:rsidRPr="00063995" w:rsidRDefault="00F7513A" w:rsidP="00063995">
      <w:pPr>
        <w:spacing w:after="120"/>
        <w:ind w:left="720" w:hanging="720"/>
      </w:pPr>
      <w:r>
        <w:t xml:space="preserve">Konieczny,L. Burdzik, R. Folega, P. Wieczorek, A. N. (2013). </w:t>
      </w:r>
      <w:r w:rsidRPr="00864CC8">
        <w:t>Determination of the damping characteristics of hydro pneumatic suspension strut</w:t>
      </w:r>
      <w:r>
        <w:t xml:space="preserve">. Journal of Measurements in Engineering, 1(3).  </w:t>
      </w:r>
    </w:p>
    <w:p w14:paraId="432CB50F" w14:textId="203E84DD" w:rsidR="00CA3F2B" w:rsidRDefault="00CA3F2B" w:rsidP="00CA3F2B">
      <w:pPr>
        <w:spacing w:after="120"/>
        <w:ind w:left="720" w:hanging="720"/>
      </w:pPr>
      <w:r w:rsidRPr="003A0CCA">
        <w:t>Pesterev, A. &amp; Bergman, LA &amp; Tan, Carissa. (2004). A novel approach to the calculation of pothole-induced contact forces in MDOF vehicle models. Journal of Sound and Vibration. 275. 10.1016/S0022-460X</w:t>
      </w:r>
      <w:r w:rsidR="002A02F4">
        <w:t xml:space="preserve"> </w:t>
      </w:r>
      <w:r w:rsidRPr="003A0CCA">
        <w:t>(03)00789-2.</w:t>
      </w:r>
    </w:p>
    <w:p w14:paraId="16868F1B" w14:textId="59AFA2C0" w:rsidR="00CA3F2B" w:rsidRPr="00063995" w:rsidRDefault="00CA3F2B" w:rsidP="00CA3F2B">
      <w:pPr>
        <w:spacing w:after="120"/>
        <w:ind w:left="720" w:hanging="720"/>
      </w:pPr>
      <w:r w:rsidRPr="0014218B">
        <w:t>Smith, Wade &amp; Zhang, Nong &amp; Jeyakumaran, Jeku. (2010). Hydraulically interconnected vehicle suspension: Theoretical and experimental ride analysis. Vehicle System Dynamics - VEH SYST DYN. 48. 41-64. 10.1080/00423110903243190.</w:t>
      </w:r>
    </w:p>
    <w:p w14:paraId="561BF10E" w14:textId="2C570430" w:rsidR="00F7513A" w:rsidRDefault="00F7513A" w:rsidP="00F7513A">
      <w:pPr>
        <w:spacing w:after="120"/>
        <w:ind w:left="720" w:hanging="720"/>
      </w:pPr>
      <w:r w:rsidRPr="2E6E298A">
        <w:t>Zhang, N.,</w:t>
      </w:r>
      <w:r w:rsidR="009829DF" w:rsidRPr="009829DF">
        <w:t xml:space="preserve"> </w:t>
      </w:r>
      <w:r w:rsidR="009829DF" w:rsidRPr="2E6E298A">
        <w:t xml:space="preserve">Smith, </w:t>
      </w:r>
      <w:r w:rsidRPr="2E6E298A">
        <w:t xml:space="preserve">W.A. </w:t>
      </w:r>
      <w:r w:rsidR="009829DF">
        <w:t>&amp;</w:t>
      </w:r>
      <w:r w:rsidRPr="2E6E298A">
        <w:t xml:space="preserve"> </w:t>
      </w:r>
      <w:r w:rsidR="009829DF" w:rsidRPr="2E6E298A">
        <w:t>Jeyakumaran</w:t>
      </w:r>
      <w:r w:rsidR="009829DF">
        <w:t xml:space="preserve">. </w:t>
      </w:r>
      <w:r w:rsidRPr="2E6E298A">
        <w:t xml:space="preserve">J. </w:t>
      </w:r>
      <w:r w:rsidR="009829DF">
        <w:t>(2010).</w:t>
      </w:r>
      <w:r w:rsidRPr="2E6E298A">
        <w:t xml:space="preserve"> Hydraulically interconnected vehicle suspension: background and modelling. Vehicle System Dynamics, 48(1): p. 17-40.</w:t>
      </w:r>
    </w:p>
    <w:p w14:paraId="5E3001AA" w14:textId="77777777" w:rsidR="00D0144A" w:rsidRDefault="00D0144A" w:rsidP="00F7513A">
      <w:pPr>
        <w:spacing w:after="120"/>
        <w:ind w:left="720" w:hanging="720"/>
      </w:pPr>
    </w:p>
    <w:p w14:paraId="3D0D1812" w14:textId="77777777" w:rsidR="0017368C" w:rsidRDefault="0017368C" w:rsidP="00864CC8"/>
    <w:p w14:paraId="395892B2" w14:textId="77777777" w:rsidR="0017368C" w:rsidRDefault="0017368C">
      <w:pPr>
        <w:rPr>
          <w:rFonts w:eastAsiaTheme="majorEastAsia" w:cstheme="majorBidi"/>
          <w:sz w:val="36"/>
          <w:szCs w:val="36"/>
        </w:rPr>
      </w:pPr>
      <w:r>
        <w:br w:type="page"/>
      </w:r>
    </w:p>
    <w:p w14:paraId="5CB0CAFF" w14:textId="66834EA8" w:rsidR="001D18D3" w:rsidRDefault="001D18D3" w:rsidP="00DE72F2">
      <w:pPr>
        <w:pStyle w:val="Heading1"/>
      </w:pPr>
      <w:bookmarkStart w:id="74" w:name="_Toc137675295"/>
      <w:r>
        <w:lastRenderedPageBreak/>
        <w:t>Appendices:</w:t>
      </w:r>
      <w:bookmarkEnd w:id="74"/>
      <w:r>
        <w:t xml:space="preserve"> </w:t>
      </w:r>
    </w:p>
    <w:p w14:paraId="40DAB748" w14:textId="1F9FBE1F" w:rsidR="001D18D3" w:rsidRDefault="001D18D3" w:rsidP="00DE72F2">
      <w:pPr>
        <w:pStyle w:val="Heading2"/>
      </w:pPr>
      <w:bookmarkStart w:id="75" w:name="_Toc137675296"/>
      <w:r>
        <w:t>Appendix A: Safety Form</w:t>
      </w:r>
      <w:bookmarkEnd w:id="75"/>
    </w:p>
    <w:p w14:paraId="0DAA971F" w14:textId="77777777" w:rsidR="00C8045C" w:rsidRDefault="00C8045C" w:rsidP="00DE72F2"/>
    <w:p w14:paraId="106A1035" w14:textId="00A21599" w:rsidR="00DF7C51" w:rsidRDefault="00C8045C" w:rsidP="00DE72F2">
      <w:pPr>
        <w:pStyle w:val="ListParagraph"/>
        <w:numPr>
          <w:ilvl w:val="0"/>
          <w:numId w:val="12"/>
        </w:numPr>
      </w:pPr>
      <w:r>
        <w:t xml:space="preserve">See attached safety </w:t>
      </w:r>
      <w:r w:rsidR="002A02F4">
        <w:t>form.</w:t>
      </w:r>
    </w:p>
    <w:p w14:paraId="263057EA" w14:textId="4F3C8F05" w:rsidR="00DF7C51" w:rsidRPr="00DF7C51" w:rsidRDefault="00DF7C51" w:rsidP="00DE72F2">
      <w:r>
        <w:object w:dxaOrig="9180" w:dyaOrig="11881" w14:anchorId="614787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15pt;height:594.35pt" o:ole="">
            <v:imagedata r:id="rId37" o:title=""/>
          </v:shape>
          <o:OLEObject Type="Embed" ProgID="Acrobat.Document.DC" ShapeID="_x0000_i1025" DrawAspect="Content" ObjectID="_1748288409" r:id="rId38"/>
        </w:object>
      </w:r>
    </w:p>
    <w:p w14:paraId="0A2F8C30" w14:textId="566F93F5" w:rsidR="4E1EEAFD" w:rsidRDefault="4E1EEAFD" w:rsidP="1AFB4D8C"/>
    <w:p w14:paraId="646019E4" w14:textId="77777777" w:rsidR="002E70F2" w:rsidRDefault="002E70F2" w:rsidP="1AFB4D8C"/>
    <w:p w14:paraId="6372D079" w14:textId="77777777" w:rsidR="002E70F2" w:rsidRDefault="002E70F2" w:rsidP="1AFB4D8C"/>
    <w:p w14:paraId="1C65E91B" w14:textId="6D2D6DEF" w:rsidR="002E70F2" w:rsidRDefault="002E70F2" w:rsidP="002E70F2">
      <w:pPr>
        <w:pStyle w:val="Heading2"/>
      </w:pPr>
      <w:bookmarkStart w:id="76" w:name="_Toc137675297"/>
      <w:r>
        <w:lastRenderedPageBreak/>
        <w:t xml:space="preserve">Appendix B: </w:t>
      </w:r>
      <w:r>
        <w:t>Experiment set-up pictures</w:t>
      </w:r>
      <w:bookmarkEnd w:id="76"/>
      <w:r>
        <w:t xml:space="preserve"> </w:t>
      </w:r>
    </w:p>
    <w:p w14:paraId="0B30F88A" w14:textId="77777777" w:rsidR="002E70F2" w:rsidRDefault="002E70F2" w:rsidP="1AFB4D8C"/>
    <w:p w14:paraId="343F50B5" w14:textId="34715764" w:rsidR="00FB5A29" w:rsidRDefault="002468F8" w:rsidP="1AFB4D8C">
      <w:r>
        <w:rPr>
          <w:noProof/>
        </w:rPr>
        <w:drawing>
          <wp:inline distT="0" distB="0" distL="0" distR="0" wp14:anchorId="7B325D62" wp14:editId="5635726F">
            <wp:extent cx="5188688" cy="3891516"/>
            <wp:effectExtent l="0" t="0" r="0" b="0"/>
            <wp:docPr id="1590499812" name="Picture 1590499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499812" name="Picture 159049981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94010" cy="3895507"/>
                    </a:xfrm>
                    <a:prstGeom prst="rect">
                      <a:avLst/>
                    </a:prstGeom>
                  </pic:spPr>
                </pic:pic>
              </a:graphicData>
            </a:graphic>
          </wp:inline>
        </w:drawing>
      </w:r>
      <w:r w:rsidR="00EA551D">
        <w:rPr>
          <w:noProof/>
        </w:rPr>
        <w:drawing>
          <wp:inline distT="0" distB="0" distL="0" distR="0" wp14:anchorId="451FAE56" wp14:editId="029CC01C">
            <wp:extent cx="6251944" cy="2860158"/>
            <wp:effectExtent l="0" t="0" r="0" b="0"/>
            <wp:docPr id="1273835252" name="Picture 1273835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35252" name="Picture 1273835252"/>
                    <pic:cNvPicPr/>
                  </pic:nvPicPr>
                  <pic:blipFill rotWithShape="1">
                    <a:blip r:embed="rId40" cstate="print">
                      <a:extLst>
                        <a:ext uri="{28A0092B-C50C-407E-A947-70E740481C1C}">
                          <a14:useLocalDpi xmlns:a14="http://schemas.microsoft.com/office/drawing/2010/main" val="0"/>
                        </a:ext>
                      </a:extLst>
                    </a:blip>
                    <a:srcRect l="-1165" t="38307" r="3329" b="28125"/>
                    <a:stretch/>
                  </pic:blipFill>
                  <pic:spPr bwMode="auto">
                    <a:xfrm>
                      <a:off x="0" y="0"/>
                      <a:ext cx="6252347" cy="2860342"/>
                    </a:xfrm>
                    <a:prstGeom prst="rect">
                      <a:avLst/>
                    </a:prstGeom>
                    <a:ln>
                      <a:noFill/>
                    </a:ln>
                    <a:extLst>
                      <a:ext uri="{53640926-AAD7-44D8-BBD7-CCE9431645EC}">
                        <a14:shadowObscured xmlns:a14="http://schemas.microsoft.com/office/drawing/2010/main"/>
                      </a:ext>
                    </a:extLst>
                  </pic:spPr>
                </pic:pic>
              </a:graphicData>
            </a:graphic>
          </wp:inline>
        </w:drawing>
      </w:r>
    </w:p>
    <w:p w14:paraId="57883DCB" w14:textId="6569258B" w:rsidR="001A58F8" w:rsidRDefault="00FB5A29" w:rsidP="1AFB4D8C">
      <w:r>
        <w:lastRenderedPageBreak/>
        <w:t xml:space="preserve">Picture X: </w:t>
      </w:r>
      <w:r w:rsidR="00EA551D">
        <w:rPr>
          <w:noProof/>
        </w:rPr>
        <w:drawing>
          <wp:inline distT="0" distB="0" distL="0" distR="0" wp14:anchorId="25536AC8" wp14:editId="065FD234">
            <wp:extent cx="6390369" cy="3030279"/>
            <wp:effectExtent l="0" t="0" r="0" b="0"/>
            <wp:docPr id="1923563004" name="Picture 192356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63004" name="Picture 1923563004"/>
                    <pic:cNvPicPr/>
                  </pic:nvPicPr>
                  <pic:blipFill rotWithShape="1">
                    <a:blip r:embed="rId41" cstate="print">
                      <a:extLst>
                        <a:ext uri="{28A0092B-C50C-407E-A947-70E740481C1C}">
                          <a14:useLocalDpi xmlns:a14="http://schemas.microsoft.com/office/drawing/2010/main" val="0"/>
                        </a:ext>
                      </a:extLst>
                    </a:blip>
                    <a:srcRect t="6114" b="58322"/>
                    <a:stretch/>
                  </pic:blipFill>
                  <pic:spPr bwMode="auto">
                    <a:xfrm>
                      <a:off x="0" y="0"/>
                      <a:ext cx="6390640" cy="3030407"/>
                    </a:xfrm>
                    <a:prstGeom prst="rect">
                      <a:avLst/>
                    </a:prstGeom>
                    <a:ln>
                      <a:noFill/>
                    </a:ln>
                    <a:extLst>
                      <a:ext uri="{53640926-AAD7-44D8-BBD7-CCE9431645EC}">
                        <a14:shadowObscured xmlns:a14="http://schemas.microsoft.com/office/drawing/2010/main"/>
                      </a:ext>
                    </a:extLst>
                  </pic:spPr>
                </pic:pic>
              </a:graphicData>
            </a:graphic>
          </wp:inline>
        </w:drawing>
      </w:r>
      <w:r w:rsidR="00EA551D">
        <w:rPr>
          <w:noProof/>
        </w:rPr>
        <w:drawing>
          <wp:inline distT="0" distB="0" distL="0" distR="0" wp14:anchorId="36FD483C" wp14:editId="34B9BCEA">
            <wp:extent cx="6390161" cy="3061866"/>
            <wp:effectExtent l="0" t="0" r="0" b="0"/>
            <wp:docPr id="2078838189" name="Picture 2078838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38189" name="Picture 2078838189"/>
                    <pic:cNvPicPr/>
                  </pic:nvPicPr>
                  <pic:blipFill rotWithShape="1">
                    <a:blip r:embed="rId42" cstate="print">
                      <a:extLst>
                        <a:ext uri="{28A0092B-C50C-407E-A947-70E740481C1C}">
                          <a14:useLocalDpi xmlns:a14="http://schemas.microsoft.com/office/drawing/2010/main" val="0"/>
                        </a:ext>
                      </a:extLst>
                    </a:blip>
                    <a:srcRect t="22407" b="13706"/>
                    <a:stretch/>
                  </pic:blipFill>
                  <pic:spPr bwMode="auto">
                    <a:xfrm>
                      <a:off x="0" y="0"/>
                      <a:ext cx="6390640" cy="3062096"/>
                    </a:xfrm>
                    <a:prstGeom prst="rect">
                      <a:avLst/>
                    </a:prstGeom>
                    <a:ln>
                      <a:noFill/>
                    </a:ln>
                    <a:extLst>
                      <a:ext uri="{53640926-AAD7-44D8-BBD7-CCE9431645EC}">
                        <a14:shadowObscured xmlns:a14="http://schemas.microsoft.com/office/drawing/2010/main"/>
                      </a:ext>
                    </a:extLst>
                  </pic:spPr>
                </pic:pic>
              </a:graphicData>
            </a:graphic>
          </wp:inline>
        </w:drawing>
      </w:r>
      <w:r w:rsidR="00EA551D">
        <w:rPr>
          <w:noProof/>
        </w:rPr>
        <w:lastRenderedPageBreak/>
        <w:drawing>
          <wp:inline distT="0" distB="0" distL="0" distR="0" wp14:anchorId="2C84F918" wp14:editId="16C5DAAC">
            <wp:extent cx="6390272" cy="4603513"/>
            <wp:effectExtent l="0" t="0" r="0" b="0"/>
            <wp:docPr id="1470709779" name="Picture 1470709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09779" name="Picture 1470709779"/>
                    <pic:cNvPicPr/>
                  </pic:nvPicPr>
                  <pic:blipFill rotWithShape="1">
                    <a:blip r:embed="rId43" cstate="print">
                      <a:extLst>
                        <a:ext uri="{28A0092B-C50C-407E-A947-70E740481C1C}">
                          <a14:useLocalDpi xmlns:a14="http://schemas.microsoft.com/office/drawing/2010/main" val="0"/>
                        </a:ext>
                      </a:extLst>
                    </a:blip>
                    <a:srcRect t="24209" b="21763"/>
                    <a:stretch/>
                  </pic:blipFill>
                  <pic:spPr bwMode="auto">
                    <a:xfrm>
                      <a:off x="0" y="0"/>
                      <a:ext cx="6390640" cy="4603778"/>
                    </a:xfrm>
                    <a:prstGeom prst="rect">
                      <a:avLst/>
                    </a:prstGeom>
                    <a:ln>
                      <a:noFill/>
                    </a:ln>
                    <a:extLst>
                      <a:ext uri="{53640926-AAD7-44D8-BBD7-CCE9431645EC}">
                        <a14:shadowObscured xmlns:a14="http://schemas.microsoft.com/office/drawing/2010/main"/>
                      </a:ext>
                    </a:extLst>
                  </pic:spPr>
                </pic:pic>
              </a:graphicData>
            </a:graphic>
          </wp:inline>
        </w:drawing>
      </w:r>
      <w:r w:rsidR="00EA551D">
        <w:rPr>
          <w:noProof/>
        </w:rPr>
        <w:drawing>
          <wp:inline distT="0" distB="0" distL="0" distR="0" wp14:anchorId="1452E144" wp14:editId="470A1270">
            <wp:extent cx="6390640" cy="3806456"/>
            <wp:effectExtent l="0" t="0" r="0" b="0"/>
            <wp:docPr id="20828952" name="Picture 20828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952" name="Picture 20828952"/>
                    <pic:cNvPicPr/>
                  </pic:nvPicPr>
                  <pic:blipFill rotWithShape="1">
                    <a:blip r:embed="rId44" cstate="print">
                      <a:extLst>
                        <a:ext uri="{28A0092B-C50C-407E-A947-70E740481C1C}">
                          <a14:useLocalDpi xmlns:a14="http://schemas.microsoft.com/office/drawing/2010/main" val="0"/>
                        </a:ext>
                      </a:extLst>
                    </a:blip>
                    <a:srcRect b="20583"/>
                    <a:stretch/>
                  </pic:blipFill>
                  <pic:spPr bwMode="auto">
                    <a:xfrm>
                      <a:off x="0" y="0"/>
                      <a:ext cx="6390640" cy="3806456"/>
                    </a:xfrm>
                    <a:prstGeom prst="rect">
                      <a:avLst/>
                    </a:prstGeom>
                    <a:ln>
                      <a:noFill/>
                    </a:ln>
                    <a:extLst>
                      <a:ext uri="{53640926-AAD7-44D8-BBD7-CCE9431645EC}">
                        <a14:shadowObscured xmlns:a14="http://schemas.microsoft.com/office/drawing/2010/main"/>
                      </a:ext>
                    </a:extLst>
                  </pic:spPr>
                </pic:pic>
              </a:graphicData>
            </a:graphic>
          </wp:inline>
        </w:drawing>
      </w:r>
    </w:p>
    <w:p w14:paraId="75FBC333" w14:textId="20D0A25D" w:rsidR="00DF7C51" w:rsidRPr="00DF7C51" w:rsidRDefault="00DF7C51" w:rsidP="00DE72F2"/>
    <w:p w14:paraId="4A448C6B" w14:textId="04F16563" w:rsidR="00DF7C51" w:rsidRPr="00DF7C51" w:rsidRDefault="00DF7C51" w:rsidP="00DE72F2"/>
    <w:sectPr w:rsidR="00DF7C51" w:rsidRPr="00DF7C51" w:rsidSect="00996FD5">
      <w:footerReference w:type="default" r:id="rId45"/>
      <w:pgSz w:w="11906" w:h="16838" w:code="9"/>
      <w:pgMar w:top="820" w:right="849" w:bottom="709" w:left="993" w:header="425" w:footer="454" w:gutter="0"/>
      <w:pgBorders w:offsetFrom="page">
        <w:top w:val="dashSmallGap" w:sz="4" w:space="24" w:color="D9D9D9" w:themeColor="background1" w:themeShade="D9"/>
        <w:left w:val="dashSmallGap" w:sz="4" w:space="24" w:color="D9D9D9" w:themeColor="background1" w:themeShade="D9"/>
        <w:bottom w:val="dashSmallGap" w:sz="4" w:space="24" w:color="D9D9D9" w:themeColor="background1" w:themeShade="D9"/>
        <w:right w:val="dashSmallGap" w:sz="4" w:space="24" w:color="D9D9D9" w:themeColor="background1" w:themeShade="D9"/>
      </w:pgBorders>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29CA43" w14:textId="77777777" w:rsidR="00461C36" w:rsidRDefault="00461C36" w:rsidP="00DE72F2">
      <w:r>
        <w:separator/>
      </w:r>
    </w:p>
  </w:endnote>
  <w:endnote w:type="continuationSeparator" w:id="0">
    <w:p w14:paraId="0251D368" w14:textId="77777777" w:rsidR="00461C36" w:rsidRDefault="00461C36" w:rsidP="00DE72F2">
      <w:r>
        <w:continuationSeparator/>
      </w:r>
    </w:p>
  </w:endnote>
  <w:endnote w:type="continuationNotice" w:id="1">
    <w:p w14:paraId="4F3605C8" w14:textId="77777777" w:rsidR="00461C36" w:rsidRDefault="00461C36" w:rsidP="00DE72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quot;Courier New&quot;">
    <w:altName w:val="Cambria"/>
    <w:panose1 w:val="00000000000000000000"/>
    <w:charset w:val="00"/>
    <w:family w:val="roman"/>
    <w:notTrueType/>
    <w:pitch w:val="default"/>
  </w:font>
  <w:font w:name="Avenir Next LT Pro">
    <w:altName w:val="Calibri"/>
    <w:charset w:val="00"/>
    <w:family w:val="swiss"/>
    <w:pitch w:val="variable"/>
    <w:sig w:usb0="800000EF" w:usb1="5000204A" w:usb2="00000000" w:usb3="00000000" w:csb0="00000093"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venir Next LT Pro Demi">
    <w:altName w:val="Calibri"/>
    <w:charset w:val="00"/>
    <w:family w:val="swiss"/>
    <w:pitch w:val="variable"/>
    <w:sig w:usb0="800000EF" w:usb1="5000204A" w:usb2="00000000" w:usb3="00000000" w:csb0="00000093"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6234416"/>
      <w:docPartObj>
        <w:docPartGallery w:val="Page Numbers (Bottom of Page)"/>
        <w:docPartUnique/>
      </w:docPartObj>
    </w:sdtPr>
    <w:sdtEndPr>
      <w:rPr>
        <w:color w:val="7F7F7F" w:themeColor="background1" w:themeShade="7F"/>
        <w:spacing w:val="60"/>
      </w:rPr>
    </w:sdtEndPr>
    <w:sdtContent>
      <w:p w14:paraId="3A973615" w14:textId="06FD8504" w:rsidR="005E6423" w:rsidRDefault="005E6423" w:rsidP="00DE72F2">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884AD6F" w14:textId="77777777" w:rsidR="005E6423" w:rsidRDefault="005E6423" w:rsidP="00DE72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F336D0" w14:textId="77777777" w:rsidR="00461C36" w:rsidRDefault="00461C36" w:rsidP="00DE72F2">
      <w:r>
        <w:separator/>
      </w:r>
    </w:p>
  </w:footnote>
  <w:footnote w:type="continuationSeparator" w:id="0">
    <w:p w14:paraId="58CD7402" w14:textId="77777777" w:rsidR="00461C36" w:rsidRDefault="00461C36" w:rsidP="00DE72F2">
      <w:r>
        <w:continuationSeparator/>
      </w:r>
    </w:p>
  </w:footnote>
  <w:footnote w:type="continuationNotice" w:id="1">
    <w:p w14:paraId="569B4D2F" w14:textId="77777777" w:rsidR="00461C36" w:rsidRDefault="00461C36" w:rsidP="00DE72F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A496C"/>
    <w:multiLevelType w:val="hybridMultilevel"/>
    <w:tmpl w:val="F558C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F54774"/>
    <w:multiLevelType w:val="hybridMultilevel"/>
    <w:tmpl w:val="0218A416"/>
    <w:lvl w:ilvl="0" w:tplc="0C090001">
      <w:start w:val="1"/>
      <w:numFmt w:val="bullet"/>
      <w:lvlText w:val=""/>
      <w:lvlJc w:val="left"/>
      <w:pPr>
        <w:ind w:left="862" w:hanging="360"/>
      </w:pPr>
      <w:rPr>
        <w:rFonts w:ascii="Symbol" w:hAnsi="Symbol" w:hint="default"/>
      </w:rPr>
    </w:lvl>
    <w:lvl w:ilvl="1" w:tplc="0C090003" w:tentative="1">
      <w:start w:val="1"/>
      <w:numFmt w:val="bullet"/>
      <w:lvlText w:val="o"/>
      <w:lvlJc w:val="left"/>
      <w:pPr>
        <w:ind w:left="1582" w:hanging="360"/>
      </w:pPr>
      <w:rPr>
        <w:rFonts w:ascii="Courier New" w:hAnsi="Courier New" w:cs="Courier New" w:hint="default"/>
      </w:rPr>
    </w:lvl>
    <w:lvl w:ilvl="2" w:tplc="0C090005" w:tentative="1">
      <w:start w:val="1"/>
      <w:numFmt w:val="bullet"/>
      <w:lvlText w:val=""/>
      <w:lvlJc w:val="left"/>
      <w:pPr>
        <w:ind w:left="2302" w:hanging="360"/>
      </w:pPr>
      <w:rPr>
        <w:rFonts w:ascii="Wingdings" w:hAnsi="Wingdings" w:hint="default"/>
      </w:rPr>
    </w:lvl>
    <w:lvl w:ilvl="3" w:tplc="0C090001" w:tentative="1">
      <w:start w:val="1"/>
      <w:numFmt w:val="bullet"/>
      <w:lvlText w:val=""/>
      <w:lvlJc w:val="left"/>
      <w:pPr>
        <w:ind w:left="3022" w:hanging="360"/>
      </w:pPr>
      <w:rPr>
        <w:rFonts w:ascii="Symbol" w:hAnsi="Symbol" w:hint="default"/>
      </w:rPr>
    </w:lvl>
    <w:lvl w:ilvl="4" w:tplc="0C090003" w:tentative="1">
      <w:start w:val="1"/>
      <w:numFmt w:val="bullet"/>
      <w:lvlText w:val="o"/>
      <w:lvlJc w:val="left"/>
      <w:pPr>
        <w:ind w:left="3742" w:hanging="360"/>
      </w:pPr>
      <w:rPr>
        <w:rFonts w:ascii="Courier New" w:hAnsi="Courier New" w:cs="Courier New" w:hint="default"/>
      </w:rPr>
    </w:lvl>
    <w:lvl w:ilvl="5" w:tplc="0C090005" w:tentative="1">
      <w:start w:val="1"/>
      <w:numFmt w:val="bullet"/>
      <w:lvlText w:val=""/>
      <w:lvlJc w:val="left"/>
      <w:pPr>
        <w:ind w:left="4462" w:hanging="360"/>
      </w:pPr>
      <w:rPr>
        <w:rFonts w:ascii="Wingdings" w:hAnsi="Wingdings" w:hint="default"/>
      </w:rPr>
    </w:lvl>
    <w:lvl w:ilvl="6" w:tplc="0C090001" w:tentative="1">
      <w:start w:val="1"/>
      <w:numFmt w:val="bullet"/>
      <w:lvlText w:val=""/>
      <w:lvlJc w:val="left"/>
      <w:pPr>
        <w:ind w:left="5182" w:hanging="360"/>
      </w:pPr>
      <w:rPr>
        <w:rFonts w:ascii="Symbol" w:hAnsi="Symbol" w:hint="default"/>
      </w:rPr>
    </w:lvl>
    <w:lvl w:ilvl="7" w:tplc="0C090003" w:tentative="1">
      <w:start w:val="1"/>
      <w:numFmt w:val="bullet"/>
      <w:lvlText w:val="o"/>
      <w:lvlJc w:val="left"/>
      <w:pPr>
        <w:ind w:left="5902" w:hanging="360"/>
      </w:pPr>
      <w:rPr>
        <w:rFonts w:ascii="Courier New" w:hAnsi="Courier New" w:cs="Courier New" w:hint="default"/>
      </w:rPr>
    </w:lvl>
    <w:lvl w:ilvl="8" w:tplc="0C090005" w:tentative="1">
      <w:start w:val="1"/>
      <w:numFmt w:val="bullet"/>
      <w:lvlText w:val=""/>
      <w:lvlJc w:val="left"/>
      <w:pPr>
        <w:ind w:left="6622" w:hanging="360"/>
      </w:pPr>
      <w:rPr>
        <w:rFonts w:ascii="Wingdings" w:hAnsi="Wingdings" w:hint="default"/>
      </w:rPr>
    </w:lvl>
  </w:abstractNum>
  <w:abstractNum w:abstractNumId="2" w15:restartNumberingAfterBreak="0">
    <w:nsid w:val="0D9F6CAC"/>
    <w:multiLevelType w:val="hybridMultilevel"/>
    <w:tmpl w:val="FFFFFFFF"/>
    <w:lvl w:ilvl="0" w:tplc="CCEC25B8">
      <w:start w:val="1"/>
      <w:numFmt w:val="bullet"/>
      <w:lvlText w:val="-"/>
      <w:lvlJc w:val="left"/>
      <w:pPr>
        <w:ind w:left="720" w:hanging="360"/>
      </w:pPr>
      <w:rPr>
        <w:rFonts w:ascii="Calibri" w:hAnsi="Calibri" w:hint="default"/>
      </w:rPr>
    </w:lvl>
    <w:lvl w:ilvl="1" w:tplc="630ACB0A">
      <w:start w:val="1"/>
      <w:numFmt w:val="bullet"/>
      <w:lvlText w:val="o"/>
      <w:lvlJc w:val="left"/>
      <w:pPr>
        <w:ind w:left="1440" w:hanging="360"/>
      </w:pPr>
      <w:rPr>
        <w:rFonts w:ascii="Courier New" w:hAnsi="Courier New" w:hint="default"/>
      </w:rPr>
    </w:lvl>
    <w:lvl w:ilvl="2" w:tplc="C6DEE5BE">
      <w:start w:val="1"/>
      <w:numFmt w:val="bullet"/>
      <w:lvlText w:val=""/>
      <w:lvlJc w:val="left"/>
      <w:pPr>
        <w:ind w:left="2160" w:hanging="360"/>
      </w:pPr>
      <w:rPr>
        <w:rFonts w:ascii="Wingdings" w:hAnsi="Wingdings" w:hint="default"/>
      </w:rPr>
    </w:lvl>
    <w:lvl w:ilvl="3" w:tplc="2FB45F26">
      <w:start w:val="1"/>
      <w:numFmt w:val="bullet"/>
      <w:lvlText w:val=""/>
      <w:lvlJc w:val="left"/>
      <w:pPr>
        <w:ind w:left="2880" w:hanging="360"/>
      </w:pPr>
      <w:rPr>
        <w:rFonts w:ascii="Symbol" w:hAnsi="Symbol" w:hint="default"/>
      </w:rPr>
    </w:lvl>
    <w:lvl w:ilvl="4" w:tplc="D2D81DC6">
      <w:start w:val="1"/>
      <w:numFmt w:val="bullet"/>
      <w:lvlText w:val="o"/>
      <w:lvlJc w:val="left"/>
      <w:pPr>
        <w:ind w:left="3600" w:hanging="360"/>
      </w:pPr>
      <w:rPr>
        <w:rFonts w:ascii="Courier New" w:hAnsi="Courier New" w:hint="default"/>
      </w:rPr>
    </w:lvl>
    <w:lvl w:ilvl="5" w:tplc="9EC219C2">
      <w:start w:val="1"/>
      <w:numFmt w:val="bullet"/>
      <w:lvlText w:val=""/>
      <w:lvlJc w:val="left"/>
      <w:pPr>
        <w:ind w:left="4320" w:hanging="360"/>
      </w:pPr>
      <w:rPr>
        <w:rFonts w:ascii="Wingdings" w:hAnsi="Wingdings" w:hint="default"/>
      </w:rPr>
    </w:lvl>
    <w:lvl w:ilvl="6" w:tplc="71A8CE98">
      <w:start w:val="1"/>
      <w:numFmt w:val="bullet"/>
      <w:lvlText w:val=""/>
      <w:lvlJc w:val="left"/>
      <w:pPr>
        <w:ind w:left="5040" w:hanging="360"/>
      </w:pPr>
      <w:rPr>
        <w:rFonts w:ascii="Symbol" w:hAnsi="Symbol" w:hint="default"/>
      </w:rPr>
    </w:lvl>
    <w:lvl w:ilvl="7" w:tplc="376CB4D8">
      <w:start w:val="1"/>
      <w:numFmt w:val="bullet"/>
      <w:lvlText w:val="o"/>
      <w:lvlJc w:val="left"/>
      <w:pPr>
        <w:ind w:left="5760" w:hanging="360"/>
      </w:pPr>
      <w:rPr>
        <w:rFonts w:ascii="Courier New" w:hAnsi="Courier New" w:hint="default"/>
      </w:rPr>
    </w:lvl>
    <w:lvl w:ilvl="8" w:tplc="3E4AF5BE">
      <w:start w:val="1"/>
      <w:numFmt w:val="bullet"/>
      <w:lvlText w:val=""/>
      <w:lvlJc w:val="left"/>
      <w:pPr>
        <w:ind w:left="6480" w:hanging="360"/>
      </w:pPr>
      <w:rPr>
        <w:rFonts w:ascii="Wingdings" w:hAnsi="Wingdings" w:hint="default"/>
      </w:rPr>
    </w:lvl>
  </w:abstractNum>
  <w:abstractNum w:abstractNumId="3" w15:restartNumberingAfterBreak="0">
    <w:nsid w:val="103012F4"/>
    <w:multiLevelType w:val="hybridMultilevel"/>
    <w:tmpl w:val="FFFFFFFF"/>
    <w:lvl w:ilvl="0" w:tplc="DE8AEE28">
      <w:start w:val="1"/>
      <w:numFmt w:val="bullet"/>
      <w:lvlText w:val="-"/>
      <w:lvlJc w:val="left"/>
      <w:pPr>
        <w:ind w:left="720" w:hanging="360"/>
      </w:pPr>
      <w:rPr>
        <w:rFonts w:ascii="Calibri" w:hAnsi="Calibri" w:hint="default"/>
      </w:rPr>
    </w:lvl>
    <w:lvl w:ilvl="1" w:tplc="031ED6EE">
      <w:start w:val="1"/>
      <w:numFmt w:val="bullet"/>
      <w:lvlText w:val="o"/>
      <w:lvlJc w:val="left"/>
      <w:pPr>
        <w:ind w:left="1440" w:hanging="360"/>
      </w:pPr>
      <w:rPr>
        <w:rFonts w:ascii="Courier New" w:hAnsi="Courier New" w:hint="default"/>
      </w:rPr>
    </w:lvl>
    <w:lvl w:ilvl="2" w:tplc="FE0252C8">
      <w:start w:val="1"/>
      <w:numFmt w:val="bullet"/>
      <w:lvlText w:val=""/>
      <w:lvlJc w:val="left"/>
      <w:pPr>
        <w:ind w:left="2160" w:hanging="360"/>
      </w:pPr>
      <w:rPr>
        <w:rFonts w:ascii="Wingdings" w:hAnsi="Wingdings" w:hint="default"/>
      </w:rPr>
    </w:lvl>
    <w:lvl w:ilvl="3" w:tplc="2E106810">
      <w:start w:val="1"/>
      <w:numFmt w:val="bullet"/>
      <w:lvlText w:val=""/>
      <w:lvlJc w:val="left"/>
      <w:pPr>
        <w:ind w:left="2880" w:hanging="360"/>
      </w:pPr>
      <w:rPr>
        <w:rFonts w:ascii="Symbol" w:hAnsi="Symbol" w:hint="default"/>
      </w:rPr>
    </w:lvl>
    <w:lvl w:ilvl="4" w:tplc="95AA1796">
      <w:start w:val="1"/>
      <w:numFmt w:val="bullet"/>
      <w:lvlText w:val="o"/>
      <w:lvlJc w:val="left"/>
      <w:pPr>
        <w:ind w:left="3600" w:hanging="360"/>
      </w:pPr>
      <w:rPr>
        <w:rFonts w:ascii="Courier New" w:hAnsi="Courier New" w:hint="default"/>
      </w:rPr>
    </w:lvl>
    <w:lvl w:ilvl="5" w:tplc="3C34F02E">
      <w:start w:val="1"/>
      <w:numFmt w:val="bullet"/>
      <w:lvlText w:val=""/>
      <w:lvlJc w:val="left"/>
      <w:pPr>
        <w:ind w:left="4320" w:hanging="360"/>
      </w:pPr>
      <w:rPr>
        <w:rFonts w:ascii="Wingdings" w:hAnsi="Wingdings" w:hint="default"/>
      </w:rPr>
    </w:lvl>
    <w:lvl w:ilvl="6" w:tplc="A5367DBA">
      <w:start w:val="1"/>
      <w:numFmt w:val="bullet"/>
      <w:lvlText w:val=""/>
      <w:lvlJc w:val="left"/>
      <w:pPr>
        <w:ind w:left="5040" w:hanging="360"/>
      </w:pPr>
      <w:rPr>
        <w:rFonts w:ascii="Symbol" w:hAnsi="Symbol" w:hint="default"/>
      </w:rPr>
    </w:lvl>
    <w:lvl w:ilvl="7" w:tplc="C7D85798">
      <w:start w:val="1"/>
      <w:numFmt w:val="bullet"/>
      <w:lvlText w:val="o"/>
      <w:lvlJc w:val="left"/>
      <w:pPr>
        <w:ind w:left="5760" w:hanging="360"/>
      </w:pPr>
      <w:rPr>
        <w:rFonts w:ascii="Courier New" w:hAnsi="Courier New" w:hint="default"/>
      </w:rPr>
    </w:lvl>
    <w:lvl w:ilvl="8" w:tplc="C78CF580">
      <w:start w:val="1"/>
      <w:numFmt w:val="bullet"/>
      <w:lvlText w:val=""/>
      <w:lvlJc w:val="left"/>
      <w:pPr>
        <w:ind w:left="6480" w:hanging="360"/>
      </w:pPr>
      <w:rPr>
        <w:rFonts w:ascii="Wingdings" w:hAnsi="Wingdings" w:hint="default"/>
      </w:rPr>
    </w:lvl>
  </w:abstractNum>
  <w:abstractNum w:abstractNumId="4" w15:restartNumberingAfterBreak="0">
    <w:nsid w:val="196419DA"/>
    <w:multiLevelType w:val="hybridMultilevel"/>
    <w:tmpl w:val="FFFFFFFF"/>
    <w:lvl w:ilvl="0" w:tplc="443AB4B0">
      <w:start w:val="1"/>
      <w:numFmt w:val="bullet"/>
      <w:lvlText w:val=""/>
      <w:lvlJc w:val="left"/>
      <w:pPr>
        <w:ind w:left="720" w:hanging="360"/>
      </w:pPr>
      <w:rPr>
        <w:rFonts w:ascii="Symbol" w:hAnsi="Symbol" w:hint="default"/>
      </w:rPr>
    </w:lvl>
    <w:lvl w:ilvl="1" w:tplc="6BB67E20">
      <w:start w:val="1"/>
      <w:numFmt w:val="bullet"/>
      <w:lvlText w:val="o"/>
      <w:lvlJc w:val="left"/>
      <w:pPr>
        <w:ind w:left="1440" w:hanging="360"/>
      </w:pPr>
      <w:rPr>
        <w:rFonts w:ascii="Courier New" w:hAnsi="Courier New" w:hint="default"/>
      </w:rPr>
    </w:lvl>
    <w:lvl w:ilvl="2" w:tplc="FF02B572">
      <w:start w:val="1"/>
      <w:numFmt w:val="bullet"/>
      <w:lvlText w:val=""/>
      <w:lvlJc w:val="left"/>
      <w:pPr>
        <w:ind w:left="2160" w:hanging="360"/>
      </w:pPr>
      <w:rPr>
        <w:rFonts w:ascii="Wingdings" w:hAnsi="Wingdings" w:hint="default"/>
      </w:rPr>
    </w:lvl>
    <w:lvl w:ilvl="3" w:tplc="61FEBA7C">
      <w:start w:val="1"/>
      <w:numFmt w:val="bullet"/>
      <w:lvlText w:val=""/>
      <w:lvlJc w:val="left"/>
      <w:pPr>
        <w:ind w:left="2880" w:hanging="360"/>
      </w:pPr>
      <w:rPr>
        <w:rFonts w:ascii="Symbol" w:hAnsi="Symbol" w:hint="default"/>
      </w:rPr>
    </w:lvl>
    <w:lvl w:ilvl="4" w:tplc="9752BB6A">
      <w:start w:val="1"/>
      <w:numFmt w:val="bullet"/>
      <w:lvlText w:val="o"/>
      <w:lvlJc w:val="left"/>
      <w:pPr>
        <w:ind w:left="3600" w:hanging="360"/>
      </w:pPr>
      <w:rPr>
        <w:rFonts w:ascii="Courier New" w:hAnsi="Courier New" w:hint="default"/>
      </w:rPr>
    </w:lvl>
    <w:lvl w:ilvl="5" w:tplc="4EFA5FC4">
      <w:start w:val="1"/>
      <w:numFmt w:val="bullet"/>
      <w:lvlText w:val=""/>
      <w:lvlJc w:val="left"/>
      <w:pPr>
        <w:ind w:left="4320" w:hanging="360"/>
      </w:pPr>
      <w:rPr>
        <w:rFonts w:ascii="Wingdings" w:hAnsi="Wingdings" w:hint="default"/>
      </w:rPr>
    </w:lvl>
    <w:lvl w:ilvl="6" w:tplc="430A36CA">
      <w:start w:val="1"/>
      <w:numFmt w:val="bullet"/>
      <w:lvlText w:val=""/>
      <w:lvlJc w:val="left"/>
      <w:pPr>
        <w:ind w:left="5040" w:hanging="360"/>
      </w:pPr>
      <w:rPr>
        <w:rFonts w:ascii="Symbol" w:hAnsi="Symbol" w:hint="default"/>
      </w:rPr>
    </w:lvl>
    <w:lvl w:ilvl="7" w:tplc="2A8C9EC6">
      <w:start w:val="1"/>
      <w:numFmt w:val="bullet"/>
      <w:lvlText w:val="o"/>
      <w:lvlJc w:val="left"/>
      <w:pPr>
        <w:ind w:left="5760" w:hanging="360"/>
      </w:pPr>
      <w:rPr>
        <w:rFonts w:ascii="Courier New" w:hAnsi="Courier New" w:hint="default"/>
      </w:rPr>
    </w:lvl>
    <w:lvl w:ilvl="8" w:tplc="BF3297CA">
      <w:start w:val="1"/>
      <w:numFmt w:val="bullet"/>
      <w:lvlText w:val=""/>
      <w:lvlJc w:val="left"/>
      <w:pPr>
        <w:ind w:left="6480" w:hanging="360"/>
      </w:pPr>
      <w:rPr>
        <w:rFonts w:ascii="Wingdings" w:hAnsi="Wingdings" w:hint="default"/>
      </w:rPr>
    </w:lvl>
  </w:abstractNum>
  <w:abstractNum w:abstractNumId="5" w15:restartNumberingAfterBreak="0">
    <w:nsid w:val="1FD2750D"/>
    <w:multiLevelType w:val="hybridMultilevel"/>
    <w:tmpl w:val="A13877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0B6DEA8"/>
    <w:multiLevelType w:val="hybridMultilevel"/>
    <w:tmpl w:val="FFFFFFFF"/>
    <w:lvl w:ilvl="0" w:tplc="14F8F2FC">
      <w:start w:val="1"/>
      <w:numFmt w:val="bullet"/>
      <w:lvlText w:val=""/>
      <w:lvlJc w:val="left"/>
      <w:pPr>
        <w:ind w:left="720" w:hanging="360"/>
      </w:pPr>
      <w:rPr>
        <w:rFonts w:ascii="Symbol" w:hAnsi="Symbol" w:hint="default"/>
      </w:rPr>
    </w:lvl>
    <w:lvl w:ilvl="1" w:tplc="4978D61C">
      <w:start w:val="1"/>
      <w:numFmt w:val="bullet"/>
      <w:lvlText w:val="o"/>
      <w:lvlJc w:val="left"/>
      <w:pPr>
        <w:ind w:left="1440" w:hanging="360"/>
      </w:pPr>
      <w:rPr>
        <w:rFonts w:ascii="&quot;Courier New&quot;" w:hAnsi="&quot;Courier New&quot;" w:hint="default"/>
      </w:rPr>
    </w:lvl>
    <w:lvl w:ilvl="2" w:tplc="90745B16">
      <w:start w:val="1"/>
      <w:numFmt w:val="bullet"/>
      <w:lvlText w:val=""/>
      <w:lvlJc w:val="left"/>
      <w:pPr>
        <w:ind w:left="2160" w:hanging="360"/>
      </w:pPr>
      <w:rPr>
        <w:rFonts w:ascii="Wingdings" w:hAnsi="Wingdings" w:hint="default"/>
      </w:rPr>
    </w:lvl>
    <w:lvl w:ilvl="3" w:tplc="E982C8D6">
      <w:start w:val="1"/>
      <w:numFmt w:val="bullet"/>
      <w:lvlText w:val=""/>
      <w:lvlJc w:val="left"/>
      <w:pPr>
        <w:ind w:left="2880" w:hanging="360"/>
      </w:pPr>
      <w:rPr>
        <w:rFonts w:ascii="Symbol" w:hAnsi="Symbol" w:hint="default"/>
      </w:rPr>
    </w:lvl>
    <w:lvl w:ilvl="4" w:tplc="6882B1BC">
      <w:start w:val="1"/>
      <w:numFmt w:val="bullet"/>
      <w:lvlText w:val="o"/>
      <w:lvlJc w:val="left"/>
      <w:pPr>
        <w:ind w:left="3600" w:hanging="360"/>
      </w:pPr>
      <w:rPr>
        <w:rFonts w:ascii="Courier New" w:hAnsi="Courier New" w:hint="default"/>
      </w:rPr>
    </w:lvl>
    <w:lvl w:ilvl="5" w:tplc="29DA169E">
      <w:start w:val="1"/>
      <w:numFmt w:val="bullet"/>
      <w:lvlText w:val=""/>
      <w:lvlJc w:val="left"/>
      <w:pPr>
        <w:ind w:left="4320" w:hanging="360"/>
      </w:pPr>
      <w:rPr>
        <w:rFonts w:ascii="Wingdings" w:hAnsi="Wingdings" w:hint="default"/>
      </w:rPr>
    </w:lvl>
    <w:lvl w:ilvl="6" w:tplc="0C1CDCEE">
      <w:start w:val="1"/>
      <w:numFmt w:val="bullet"/>
      <w:lvlText w:val=""/>
      <w:lvlJc w:val="left"/>
      <w:pPr>
        <w:ind w:left="5040" w:hanging="360"/>
      </w:pPr>
      <w:rPr>
        <w:rFonts w:ascii="Symbol" w:hAnsi="Symbol" w:hint="default"/>
      </w:rPr>
    </w:lvl>
    <w:lvl w:ilvl="7" w:tplc="2AE61F90">
      <w:start w:val="1"/>
      <w:numFmt w:val="bullet"/>
      <w:lvlText w:val="o"/>
      <w:lvlJc w:val="left"/>
      <w:pPr>
        <w:ind w:left="5760" w:hanging="360"/>
      </w:pPr>
      <w:rPr>
        <w:rFonts w:ascii="Courier New" w:hAnsi="Courier New" w:hint="default"/>
      </w:rPr>
    </w:lvl>
    <w:lvl w:ilvl="8" w:tplc="3EAA6BAE">
      <w:start w:val="1"/>
      <w:numFmt w:val="bullet"/>
      <w:lvlText w:val=""/>
      <w:lvlJc w:val="left"/>
      <w:pPr>
        <w:ind w:left="6480" w:hanging="360"/>
      </w:pPr>
      <w:rPr>
        <w:rFonts w:ascii="Wingdings" w:hAnsi="Wingdings" w:hint="default"/>
      </w:rPr>
    </w:lvl>
  </w:abstractNum>
  <w:abstractNum w:abstractNumId="7" w15:restartNumberingAfterBreak="0">
    <w:nsid w:val="277E420B"/>
    <w:multiLevelType w:val="hybridMultilevel"/>
    <w:tmpl w:val="FFFFFFFF"/>
    <w:lvl w:ilvl="0" w:tplc="73D8BAE4">
      <w:start w:val="1"/>
      <w:numFmt w:val="bullet"/>
      <w:lvlText w:val=""/>
      <w:lvlJc w:val="left"/>
      <w:pPr>
        <w:ind w:left="720" w:hanging="360"/>
      </w:pPr>
      <w:rPr>
        <w:rFonts w:ascii="Symbol" w:hAnsi="Symbol" w:hint="default"/>
      </w:rPr>
    </w:lvl>
    <w:lvl w:ilvl="1" w:tplc="491071F4">
      <w:start w:val="1"/>
      <w:numFmt w:val="bullet"/>
      <w:lvlText w:val="o"/>
      <w:lvlJc w:val="left"/>
      <w:pPr>
        <w:ind w:left="1440" w:hanging="360"/>
      </w:pPr>
      <w:rPr>
        <w:rFonts w:ascii="&quot;Courier New&quot;" w:hAnsi="&quot;Courier New&quot;" w:hint="default"/>
      </w:rPr>
    </w:lvl>
    <w:lvl w:ilvl="2" w:tplc="FF309B3A">
      <w:start w:val="1"/>
      <w:numFmt w:val="bullet"/>
      <w:lvlText w:val=""/>
      <w:lvlJc w:val="left"/>
      <w:pPr>
        <w:ind w:left="2160" w:hanging="360"/>
      </w:pPr>
      <w:rPr>
        <w:rFonts w:ascii="Wingdings" w:hAnsi="Wingdings" w:hint="default"/>
      </w:rPr>
    </w:lvl>
    <w:lvl w:ilvl="3" w:tplc="6DA49700">
      <w:start w:val="1"/>
      <w:numFmt w:val="bullet"/>
      <w:lvlText w:val=""/>
      <w:lvlJc w:val="left"/>
      <w:pPr>
        <w:ind w:left="2880" w:hanging="360"/>
      </w:pPr>
      <w:rPr>
        <w:rFonts w:ascii="Symbol" w:hAnsi="Symbol" w:hint="default"/>
      </w:rPr>
    </w:lvl>
    <w:lvl w:ilvl="4" w:tplc="66F40028">
      <w:start w:val="1"/>
      <w:numFmt w:val="bullet"/>
      <w:lvlText w:val="o"/>
      <w:lvlJc w:val="left"/>
      <w:pPr>
        <w:ind w:left="3600" w:hanging="360"/>
      </w:pPr>
      <w:rPr>
        <w:rFonts w:ascii="Courier New" w:hAnsi="Courier New" w:hint="default"/>
      </w:rPr>
    </w:lvl>
    <w:lvl w:ilvl="5" w:tplc="68503258">
      <w:start w:val="1"/>
      <w:numFmt w:val="bullet"/>
      <w:lvlText w:val=""/>
      <w:lvlJc w:val="left"/>
      <w:pPr>
        <w:ind w:left="4320" w:hanging="360"/>
      </w:pPr>
      <w:rPr>
        <w:rFonts w:ascii="Wingdings" w:hAnsi="Wingdings" w:hint="default"/>
      </w:rPr>
    </w:lvl>
    <w:lvl w:ilvl="6" w:tplc="C2E43672">
      <w:start w:val="1"/>
      <w:numFmt w:val="bullet"/>
      <w:lvlText w:val=""/>
      <w:lvlJc w:val="left"/>
      <w:pPr>
        <w:ind w:left="5040" w:hanging="360"/>
      </w:pPr>
      <w:rPr>
        <w:rFonts w:ascii="Symbol" w:hAnsi="Symbol" w:hint="default"/>
      </w:rPr>
    </w:lvl>
    <w:lvl w:ilvl="7" w:tplc="1F927DA2">
      <w:start w:val="1"/>
      <w:numFmt w:val="bullet"/>
      <w:lvlText w:val="o"/>
      <w:lvlJc w:val="left"/>
      <w:pPr>
        <w:ind w:left="5760" w:hanging="360"/>
      </w:pPr>
      <w:rPr>
        <w:rFonts w:ascii="Courier New" w:hAnsi="Courier New" w:hint="default"/>
      </w:rPr>
    </w:lvl>
    <w:lvl w:ilvl="8" w:tplc="3E64E2BE">
      <w:start w:val="1"/>
      <w:numFmt w:val="bullet"/>
      <w:lvlText w:val=""/>
      <w:lvlJc w:val="left"/>
      <w:pPr>
        <w:ind w:left="6480" w:hanging="360"/>
      </w:pPr>
      <w:rPr>
        <w:rFonts w:ascii="Wingdings" w:hAnsi="Wingdings" w:hint="default"/>
      </w:rPr>
    </w:lvl>
  </w:abstractNum>
  <w:abstractNum w:abstractNumId="8" w15:restartNumberingAfterBreak="0">
    <w:nsid w:val="2797644A"/>
    <w:multiLevelType w:val="hybridMultilevel"/>
    <w:tmpl w:val="FFFFFFFF"/>
    <w:lvl w:ilvl="0" w:tplc="A6CEA0A2">
      <w:start w:val="1"/>
      <w:numFmt w:val="bullet"/>
      <w:lvlText w:val=""/>
      <w:lvlJc w:val="left"/>
      <w:pPr>
        <w:ind w:left="720" w:hanging="360"/>
      </w:pPr>
      <w:rPr>
        <w:rFonts w:ascii="Symbol" w:hAnsi="Symbol" w:hint="default"/>
      </w:rPr>
    </w:lvl>
    <w:lvl w:ilvl="1" w:tplc="D55E3616">
      <w:start w:val="1"/>
      <w:numFmt w:val="bullet"/>
      <w:lvlText w:val="o"/>
      <w:lvlJc w:val="left"/>
      <w:pPr>
        <w:ind w:left="1440" w:hanging="360"/>
      </w:pPr>
      <w:rPr>
        <w:rFonts w:ascii="Courier New" w:hAnsi="Courier New" w:hint="default"/>
      </w:rPr>
    </w:lvl>
    <w:lvl w:ilvl="2" w:tplc="63064702">
      <w:start w:val="1"/>
      <w:numFmt w:val="bullet"/>
      <w:lvlText w:val=""/>
      <w:lvlJc w:val="left"/>
      <w:pPr>
        <w:ind w:left="2160" w:hanging="360"/>
      </w:pPr>
      <w:rPr>
        <w:rFonts w:ascii="Wingdings" w:hAnsi="Wingdings" w:hint="default"/>
      </w:rPr>
    </w:lvl>
    <w:lvl w:ilvl="3" w:tplc="68785F3A">
      <w:start w:val="1"/>
      <w:numFmt w:val="bullet"/>
      <w:lvlText w:val=""/>
      <w:lvlJc w:val="left"/>
      <w:pPr>
        <w:ind w:left="2880" w:hanging="360"/>
      </w:pPr>
      <w:rPr>
        <w:rFonts w:ascii="Symbol" w:hAnsi="Symbol" w:hint="default"/>
      </w:rPr>
    </w:lvl>
    <w:lvl w:ilvl="4" w:tplc="B1E2A19A">
      <w:start w:val="1"/>
      <w:numFmt w:val="bullet"/>
      <w:lvlText w:val="o"/>
      <w:lvlJc w:val="left"/>
      <w:pPr>
        <w:ind w:left="3600" w:hanging="360"/>
      </w:pPr>
      <w:rPr>
        <w:rFonts w:ascii="Courier New" w:hAnsi="Courier New" w:hint="default"/>
      </w:rPr>
    </w:lvl>
    <w:lvl w:ilvl="5" w:tplc="272E7B32">
      <w:start w:val="1"/>
      <w:numFmt w:val="bullet"/>
      <w:lvlText w:val=""/>
      <w:lvlJc w:val="left"/>
      <w:pPr>
        <w:ind w:left="4320" w:hanging="360"/>
      </w:pPr>
      <w:rPr>
        <w:rFonts w:ascii="Wingdings" w:hAnsi="Wingdings" w:hint="default"/>
      </w:rPr>
    </w:lvl>
    <w:lvl w:ilvl="6" w:tplc="9FD64FD4">
      <w:start w:val="1"/>
      <w:numFmt w:val="bullet"/>
      <w:lvlText w:val=""/>
      <w:lvlJc w:val="left"/>
      <w:pPr>
        <w:ind w:left="5040" w:hanging="360"/>
      </w:pPr>
      <w:rPr>
        <w:rFonts w:ascii="Symbol" w:hAnsi="Symbol" w:hint="default"/>
      </w:rPr>
    </w:lvl>
    <w:lvl w:ilvl="7" w:tplc="F4A29CAE">
      <w:start w:val="1"/>
      <w:numFmt w:val="bullet"/>
      <w:lvlText w:val="o"/>
      <w:lvlJc w:val="left"/>
      <w:pPr>
        <w:ind w:left="5760" w:hanging="360"/>
      </w:pPr>
      <w:rPr>
        <w:rFonts w:ascii="Courier New" w:hAnsi="Courier New" w:hint="default"/>
      </w:rPr>
    </w:lvl>
    <w:lvl w:ilvl="8" w:tplc="54E2D1BE">
      <w:start w:val="1"/>
      <w:numFmt w:val="bullet"/>
      <w:lvlText w:val=""/>
      <w:lvlJc w:val="left"/>
      <w:pPr>
        <w:ind w:left="6480" w:hanging="360"/>
      </w:pPr>
      <w:rPr>
        <w:rFonts w:ascii="Wingdings" w:hAnsi="Wingdings" w:hint="default"/>
      </w:rPr>
    </w:lvl>
  </w:abstractNum>
  <w:abstractNum w:abstractNumId="9" w15:restartNumberingAfterBreak="0">
    <w:nsid w:val="285C0F6F"/>
    <w:multiLevelType w:val="hybridMultilevel"/>
    <w:tmpl w:val="A184F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F830FB"/>
    <w:multiLevelType w:val="hybridMultilevel"/>
    <w:tmpl w:val="B68459D2"/>
    <w:lvl w:ilvl="0" w:tplc="24623C9C">
      <w:start w:val="1"/>
      <w:numFmt w:val="lowerRoman"/>
      <w:lvlText w:val="(%1)"/>
      <w:lvlJc w:val="left"/>
      <w:pPr>
        <w:ind w:left="1080" w:hanging="720"/>
      </w:pPr>
      <w:rPr>
        <w:rFonts w:hint="default"/>
        <w:sz w:val="2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39413FAE"/>
    <w:multiLevelType w:val="hybridMultilevel"/>
    <w:tmpl w:val="CC4C2D2E"/>
    <w:lvl w:ilvl="0" w:tplc="2C70216E">
      <w:numFmt w:val="bullet"/>
      <w:lvlText w:val="-"/>
      <w:lvlJc w:val="left"/>
      <w:pPr>
        <w:ind w:left="720" w:hanging="360"/>
      </w:pPr>
      <w:rPr>
        <w:rFonts w:ascii="Avenir Next LT Pro" w:eastAsiaTheme="minorHAnsi" w:hAnsi="Avenir Next LT Pro"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3BA4F7DE"/>
    <w:multiLevelType w:val="hybridMultilevel"/>
    <w:tmpl w:val="FFFFFFFF"/>
    <w:lvl w:ilvl="0" w:tplc="589E325E">
      <w:start w:val="1"/>
      <w:numFmt w:val="bullet"/>
      <w:lvlText w:val="-"/>
      <w:lvlJc w:val="left"/>
      <w:pPr>
        <w:ind w:left="720" w:hanging="360"/>
      </w:pPr>
      <w:rPr>
        <w:rFonts w:ascii="Calibri" w:hAnsi="Calibri" w:hint="default"/>
      </w:rPr>
    </w:lvl>
    <w:lvl w:ilvl="1" w:tplc="A23EBCEA">
      <w:start w:val="1"/>
      <w:numFmt w:val="bullet"/>
      <w:lvlText w:val="o"/>
      <w:lvlJc w:val="left"/>
      <w:pPr>
        <w:ind w:left="1440" w:hanging="360"/>
      </w:pPr>
      <w:rPr>
        <w:rFonts w:ascii="Courier New" w:hAnsi="Courier New" w:hint="default"/>
      </w:rPr>
    </w:lvl>
    <w:lvl w:ilvl="2" w:tplc="DBC46F96">
      <w:start w:val="1"/>
      <w:numFmt w:val="bullet"/>
      <w:lvlText w:val=""/>
      <w:lvlJc w:val="left"/>
      <w:pPr>
        <w:ind w:left="2160" w:hanging="360"/>
      </w:pPr>
      <w:rPr>
        <w:rFonts w:ascii="Wingdings" w:hAnsi="Wingdings" w:hint="default"/>
      </w:rPr>
    </w:lvl>
    <w:lvl w:ilvl="3" w:tplc="2CDC4FEA">
      <w:start w:val="1"/>
      <w:numFmt w:val="bullet"/>
      <w:lvlText w:val=""/>
      <w:lvlJc w:val="left"/>
      <w:pPr>
        <w:ind w:left="2880" w:hanging="360"/>
      </w:pPr>
      <w:rPr>
        <w:rFonts w:ascii="Symbol" w:hAnsi="Symbol" w:hint="default"/>
      </w:rPr>
    </w:lvl>
    <w:lvl w:ilvl="4" w:tplc="4AE8F6B0">
      <w:start w:val="1"/>
      <w:numFmt w:val="bullet"/>
      <w:lvlText w:val="o"/>
      <w:lvlJc w:val="left"/>
      <w:pPr>
        <w:ind w:left="3600" w:hanging="360"/>
      </w:pPr>
      <w:rPr>
        <w:rFonts w:ascii="Courier New" w:hAnsi="Courier New" w:hint="default"/>
      </w:rPr>
    </w:lvl>
    <w:lvl w:ilvl="5" w:tplc="69380674">
      <w:start w:val="1"/>
      <w:numFmt w:val="bullet"/>
      <w:lvlText w:val=""/>
      <w:lvlJc w:val="left"/>
      <w:pPr>
        <w:ind w:left="4320" w:hanging="360"/>
      </w:pPr>
      <w:rPr>
        <w:rFonts w:ascii="Wingdings" w:hAnsi="Wingdings" w:hint="default"/>
      </w:rPr>
    </w:lvl>
    <w:lvl w:ilvl="6" w:tplc="DE2CE764">
      <w:start w:val="1"/>
      <w:numFmt w:val="bullet"/>
      <w:lvlText w:val=""/>
      <w:lvlJc w:val="left"/>
      <w:pPr>
        <w:ind w:left="5040" w:hanging="360"/>
      </w:pPr>
      <w:rPr>
        <w:rFonts w:ascii="Symbol" w:hAnsi="Symbol" w:hint="default"/>
      </w:rPr>
    </w:lvl>
    <w:lvl w:ilvl="7" w:tplc="64080206">
      <w:start w:val="1"/>
      <w:numFmt w:val="bullet"/>
      <w:lvlText w:val="o"/>
      <w:lvlJc w:val="left"/>
      <w:pPr>
        <w:ind w:left="5760" w:hanging="360"/>
      </w:pPr>
      <w:rPr>
        <w:rFonts w:ascii="Courier New" w:hAnsi="Courier New" w:hint="default"/>
      </w:rPr>
    </w:lvl>
    <w:lvl w:ilvl="8" w:tplc="E8C2F0D0">
      <w:start w:val="1"/>
      <w:numFmt w:val="bullet"/>
      <w:lvlText w:val=""/>
      <w:lvlJc w:val="left"/>
      <w:pPr>
        <w:ind w:left="6480" w:hanging="360"/>
      </w:pPr>
      <w:rPr>
        <w:rFonts w:ascii="Wingdings" w:hAnsi="Wingdings" w:hint="default"/>
      </w:rPr>
    </w:lvl>
  </w:abstractNum>
  <w:abstractNum w:abstractNumId="13" w15:restartNumberingAfterBreak="0">
    <w:nsid w:val="40A54A87"/>
    <w:multiLevelType w:val="hybridMultilevel"/>
    <w:tmpl w:val="B6824D26"/>
    <w:lvl w:ilvl="0" w:tplc="0C09000F">
      <w:start w:val="1"/>
      <w:numFmt w:val="decimal"/>
      <w:lvlText w:val="%1."/>
      <w:lvlJc w:val="left"/>
      <w:pPr>
        <w:ind w:left="770" w:hanging="360"/>
      </w:pPr>
    </w:lvl>
    <w:lvl w:ilvl="1" w:tplc="0C090019" w:tentative="1">
      <w:start w:val="1"/>
      <w:numFmt w:val="lowerLetter"/>
      <w:lvlText w:val="%2."/>
      <w:lvlJc w:val="left"/>
      <w:pPr>
        <w:ind w:left="1490" w:hanging="360"/>
      </w:pPr>
    </w:lvl>
    <w:lvl w:ilvl="2" w:tplc="0C09001B" w:tentative="1">
      <w:start w:val="1"/>
      <w:numFmt w:val="lowerRoman"/>
      <w:lvlText w:val="%3."/>
      <w:lvlJc w:val="right"/>
      <w:pPr>
        <w:ind w:left="2210" w:hanging="180"/>
      </w:pPr>
    </w:lvl>
    <w:lvl w:ilvl="3" w:tplc="0C09000F" w:tentative="1">
      <w:start w:val="1"/>
      <w:numFmt w:val="decimal"/>
      <w:lvlText w:val="%4."/>
      <w:lvlJc w:val="left"/>
      <w:pPr>
        <w:ind w:left="2930" w:hanging="360"/>
      </w:pPr>
    </w:lvl>
    <w:lvl w:ilvl="4" w:tplc="0C090019" w:tentative="1">
      <w:start w:val="1"/>
      <w:numFmt w:val="lowerLetter"/>
      <w:lvlText w:val="%5."/>
      <w:lvlJc w:val="left"/>
      <w:pPr>
        <w:ind w:left="3650" w:hanging="360"/>
      </w:pPr>
    </w:lvl>
    <w:lvl w:ilvl="5" w:tplc="0C09001B" w:tentative="1">
      <w:start w:val="1"/>
      <w:numFmt w:val="lowerRoman"/>
      <w:lvlText w:val="%6."/>
      <w:lvlJc w:val="right"/>
      <w:pPr>
        <w:ind w:left="4370" w:hanging="180"/>
      </w:pPr>
    </w:lvl>
    <w:lvl w:ilvl="6" w:tplc="0C09000F" w:tentative="1">
      <w:start w:val="1"/>
      <w:numFmt w:val="decimal"/>
      <w:lvlText w:val="%7."/>
      <w:lvlJc w:val="left"/>
      <w:pPr>
        <w:ind w:left="5090" w:hanging="360"/>
      </w:pPr>
    </w:lvl>
    <w:lvl w:ilvl="7" w:tplc="0C090019" w:tentative="1">
      <w:start w:val="1"/>
      <w:numFmt w:val="lowerLetter"/>
      <w:lvlText w:val="%8."/>
      <w:lvlJc w:val="left"/>
      <w:pPr>
        <w:ind w:left="5810" w:hanging="360"/>
      </w:pPr>
    </w:lvl>
    <w:lvl w:ilvl="8" w:tplc="0C09001B" w:tentative="1">
      <w:start w:val="1"/>
      <w:numFmt w:val="lowerRoman"/>
      <w:lvlText w:val="%9."/>
      <w:lvlJc w:val="right"/>
      <w:pPr>
        <w:ind w:left="6530" w:hanging="180"/>
      </w:pPr>
    </w:lvl>
  </w:abstractNum>
  <w:abstractNum w:abstractNumId="14" w15:restartNumberingAfterBreak="0">
    <w:nsid w:val="49E1FCE5"/>
    <w:multiLevelType w:val="hybridMultilevel"/>
    <w:tmpl w:val="FFFFFFFF"/>
    <w:lvl w:ilvl="0" w:tplc="F6D63982">
      <w:start w:val="1"/>
      <w:numFmt w:val="bullet"/>
      <w:lvlText w:val="-"/>
      <w:lvlJc w:val="left"/>
      <w:pPr>
        <w:ind w:left="720" w:hanging="360"/>
      </w:pPr>
      <w:rPr>
        <w:rFonts w:ascii="Calibri" w:hAnsi="Calibri" w:hint="default"/>
      </w:rPr>
    </w:lvl>
    <w:lvl w:ilvl="1" w:tplc="A8DEFBDC">
      <w:start w:val="1"/>
      <w:numFmt w:val="bullet"/>
      <w:lvlText w:val="o"/>
      <w:lvlJc w:val="left"/>
      <w:pPr>
        <w:ind w:left="1440" w:hanging="360"/>
      </w:pPr>
      <w:rPr>
        <w:rFonts w:ascii="Courier New" w:hAnsi="Courier New" w:hint="default"/>
      </w:rPr>
    </w:lvl>
    <w:lvl w:ilvl="2" w:tplc="D6B69036">
      <w:start w:val="1"/>
      <w:numFmt w:val="bullet"/>
      <w:lvlText w:val=""/>
      <w:lvlJc w:val="left"/>
      <w:pPr>
        <w:ind w:left="2160" w:hanging="360"/>
      </w:pPr>
      <w:rPr>
        <w:rFonts w:ascii="Wingdings" w:hAnsi="Wingdings" w:hint="default"/>
      </w:rPr>
    </w:lvl>
    <w:lvl w:ilvl="3" w:tplc="036A596A">
      <w:start w:val="1"/>
      <w:numFmt w:val="bullet"/>
      <w:lvlText w:val=""/>
      <w:lvlJc w:val="left"/>
      <w:pPr>
        <w:ind w:left="2880" w:hanging="360"/>
      </w:pPr>
      <w:rPr>
        <w:rFonts w:ascii="Symbol" w:hAnsi="Symbol" w:hint="default"/>
      </w:rPr>
    </w:lvl>
    <w:lvl w:ilvl="4" w:tplc="C52A6FBE">
      <w:start w:val="1"/>
      <w:numFmt w:val="bullet"/>
      <w:lvlText w:val="o"/>
      <w:lvlJc w:val="left"/>
      <w:pPr>
        <w:ind w:left="3600" w:hanging="360"/>
      </w:pPr>
      <w:rPr>
        <w:rFonts w:ascii="Courier New" w:hAnsi="Courier New" w:hint="default"/>
      </w:rPr>
    </w:lvl>
    <w:lvl w:ilvl="5" w:tplc="450EAF98">
      <w:start w:val="1"/>
      <w:numFmt w:val="bullet"/>
      <w:lvlText w:val=""/>
      <w:lvlJc w:val="left"/>
      <w:pPr>
        <w:ind w:left="4320" w:hanging="360"/>
      </w:pPr>
      <w:rPr>
        <w:rFonts w:ascii="Wingdings" w:hAnsi="Wingdings" w:hint="default"/>
      </w:rPr>
    </w:lvl>
    <w:lvl w:ilvl="6" w:tplc="0B0ACE7E">
      <w:start w:val="1"/>
      <w:numFmt w:val="bullet"/>
      <w:lvlText w:val=""/>
      <w:lvlJc w:val="left"/>
      <w:pPr>
        <w:ind w:left="5040" w:hanging="360"/>
      </w:pPr>
      <w:rPr>
        <w:rFonts w:ascii="Symbol" w:hAnsi="Symbol" w:hint="default"/>
      </w:rPr>
    </w:lvl>
    <w:lvl w:ilvl="7" w:tplc="4BC42C14">
      <w:start w:val="1"/>
      <w:numFmt w:val="bullet"/>
      <w:lvlText w:val="o"/>
      <w:lvlJc w:val="left"/>
      <w:pPr>
        <w:ind w:left="5760" w:hanging="360"/>
      </w:pPr>
      <w:rPr>
        <w:rFonts w:ascii="Courier New" w:hAnsi="Courier New" w:hint="default"/>
      </w:rPr>
    </w:lvl>
    <w:lvl w:ilvl="8" w:tplc="57D88ADA">
      <w:start w:val="1"/>
      <w:numFmt w:val="bullet"/>
      <w:lvlText w:val=""/>
      <w:lvlJc w:val="left"/>
      <w:pPr>
        <w:ind w:left="6480" w:hanging="360"/>
      </w:pPr>
      <w:rPr>
        <w:rFonts w:ascii="Wingdings" w:hAnsi="Wingdings" w:hint="default"/>
      </w:rPr>
    </w:lvl>
  </w:abstractNum>
  <w:abstractNum w:abstractNumId="15" w15:restartNumberingAfterBreak="0">
    <w:nsid w:val="4FE301BE"/>
    <w:multiLevelType w:val="hybridMultilevel"/>
    <w:tmpl w:val="0DDCEE64"/>
    <w:lvl w:ilvl="0" w:tplc="D5D27B24">
      <w:start w:val="336"/>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50202A09"/>
    <w:multiLevelType w:val="hybridMultilevel"/>
    <w:tmpl w:val="E01C3B50"/>
    <w:lvl w:ilvl="0" w:tplc="E3EC65E8">
      <w:start w:val="1"/>
      <w:numFmt w:val="decimal"/>
      <w:lvlText w:val="(%1)"/>
      <w:lvlJc w:val="left"/>
      <w:pPr>
        <w:ind w:left="502" w:hanging="360"/>
      </w:pPr>
      <w:rPr>
        <w:rFonts w:hint="default"/>
      </w:rPr>
    </w:lvl>
    <w:lvl w:ilvl="1" w:tplc="0C090019" w:tentative="1">
      <w:start w:val="1"/>
      <w:numFmt w:val="lowerLetter"/>
      <w:lvlText w:val="%2."/>
      <w:lvlJc w:val="left"/>
      <w:pPr>
        <w:ind w:left="1222" w:hanging="360"/>
      </w:pPr>
    </w:lvl>
    <w:lvl w:ilvl="2" w:tplc="0C09001B" w:tentative="1">
      <w:start w:val="1"/>
      <w:numFmt w:val="lowerRoman"/>
      <w:lvlText w:val="%3."/>
      <w:lvlJc w:val="right"/>
      <w:pPr>
        <w:ind w:left="1942" w:hanging="180"/>
      </w:pPr>
    </w:lvl>
    <w:lvl w:ilvl="3" w:tplc="0C09000F" w:tentative="1">
      <w:start w:val="1"/>
      <w:numFmt w:val="decimal"/>
      <w:lvlText w:val="%4."/>
      <w:lvlJc w:val="left"/>
      <w:pPr>
        <w:ind w:left="2662" w:hanging="360"/>
      </w:pPr>
    </w:lvl>
    <w:lvl w:ilvl="4" w:tplc="0C090019" w:tentative="1">
      <w:start w:val="1"/>
      <w:numFmt w:val="lowerLetter"/>
      <w:lvlText w:val="%5."/>
      <w:lvlJc w:val="left"/>
      <w:pPr>
        <w:ind w:left="3382" w:hanging="360"/>
      </w:pPr>
    </w:lvl>
    <w:lvl w:ilvl="5" w:tplc="0C09001B" w:tentative="1">
      <w:start w:val="1"/>
      <w:numFmt w:val="lowerRoman"/>
      <w:lvlText w:val="%6."/>
      <w:lvlJc w:val="right"/>
      <w:pPr>
        <w:ind w:left="4102" w:hanging="180"/>
      </w:pPr>
    </w:lvl>
    <w:lvl w:ilvl="6" w:tplc="0C09000F" w:tentative="1">
      <w:start w:val="1"/>
      <w:numFmt w:val="decimal"/>
      <w:lvlText w:val="%7."/>
      <w:lvlJc w:val="left"/>
      <w:pPr>
        <w:ind w:left="4822" w:hanging="360"/>
      </w:pPr>
    </w:lvl>
    <w:lvl w:ilvl="7" w:tplc="0C090019" w:tentative="1">
      <w:start w:val="1"/>
      <w:numFmt w:val="lowerLetter"/>
      <w:lvlText w:val="%8."/>
      <w:lvlJc w:val="left"/>
      <w:pPr>
        <w:ind w:left="5542" w:hanging="360"/>
      </w:pPr>
    </w:lvl>
    <w:lvl w:ilvl="8" w:tplc="0C09001B" w:tentative="1">
      <w:start w:val="1"/>
      <w:numFmt w:val="lowerRoman"/>
      <w:lvlText w:val="%9."/>
      <w:lvlJc w:val="right"/>
      <w:pPr>
        <w:ind w:left="6262" w:hanging="180"/>
      </w:pPr>
    </w:lvl>
  </w:abstractNum>
  <w:abstractNum w:abstractNumId="17" w15:restartNumberingAfterBreak="0">
    <w:nsid w:val="51C95F1A"/>
    <w:multiLevelType w:val="hybridMultilevel"/>
    <w:tmpl w:val="EAA42740"/>
    <w:lvl w:ilvl="0" w:tplc="D5D27B24">
      <w:start w:val="336"/>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58533AC4"/>
    <w:multiLevelType w:val="hybridMultilevel"/>
    <w:tmpl w:val="5450EDA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5888174A"/>
    <w:multiLevelType w:val="hybridMultilevel"/>
    <w:tmpl w:val="2B9C79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5A245CBC"/>
    <w:multiLevelType w:val="hybridMultilevel"/>
    <w:tmpl w:val="CABABF24"/>
    <w:lvl w:ilvl="0" w:tplc="0C090001">
      <w:start w:val="1"/>
      <w:numFmt w:val="bullet"/>
      <w:lvlText w:val=""/>
      <w:lvlJc w:val="left"/>
      <w:pPr>
        <w:ind w:left="644" w:hanging="360"/>
      </w:pPr>
      <w:rPr>
        <w:rFonts w:ascii="Symbol" w:hAnsi="Symbol" w:hint="default"/>
      </w:rPr>
    </w:lvl>
    <w:lvl w:ilvl="1" w:tplc="0C090003" w:tentative="1">
      <w:start w:val="1"/>
      <w:numFmt w:val="bullet"/>
      <w:lvlText w:val="o"/>
      <w:lvlJc w:val="left"/>
      <w:pPr>
        <w:ind w:left="1582" w:hanging="360"/>
      </w:pPr>
      <w:rPr>
        <w:rFonts w:ascii="Courier New" w:hAnsi="Courier New" w:cs="Courier New" w:hint="default"/>
      </w:rPr>
    </w:lvl>
    <w:lvl w:ilvl="2" w:tplc="0C090005" w:tentative="1">
      <w:start w:val="1"/>
      <w:numFmt w:val="bullet"/>
      <w:lvlText w:val=""/>
      <w:lvlJc w:val="left"/>
      <w:pPr>
        <w:ind w:left="2302" w:hanging="360"/>
      </w:pPr>
      <w:rPr>
        <w:rFonts w:ascii="Wingdings" w:hAnsi="Wingdings" w:hint="default"/>
      </w:rPr>
    </w:lvl>
    <w:lvl w:ilvl="3" w:tplc="0C090001" w:tentative="1">
      <w:start w:val="1"/>
      <w:numFmt w:val="bullet"/>
      <w:lvlText w:val=""/>
      <w:lvlJc w:val="left"/>
      <w:pPr>
        <w:ind w:left="3022" w:hanging="360"/>
      </w:pPr>
      <w:rPr>
        <w:rFonts w:ascii="Symbol" w:hAnsi="Symbol" w:hint="default"/>
      </w:rPr>
    </w:lvl>
    <w:lvl w:ilvl="4" w:tplc="0C090003" w:tentative="1">
      <w:start w:val="1"/>
      <w:numFmt w:val="bullet"/>
      <w:lvlText w:val="o"/>
      <w:lvlJc w:val="left"/>
      <w:pPr>
        <w:ind w:left="3742" w:hanging="360"/>
      </w:pPr>
      <w:rPr>
        <w:rFonts w:ascii="Courier New" w:hAnsi="Courier New" w:cs="Courier New" w:hint="default"/>
      </w:rPr>
    </w:lvl>
    <w:lvl w:ilvl="5" w:tplc="0C090005" w:tentative="1">
      <w:start w:val="1"/>
      <w:numFmt w:val="bullet"/>
      <w:lvlText w:val=""/>
      <w:lvlJc w:val="left"/>
      <w:pPr>
        <w:ind w:left="4462" w:hanging="360"/>
      </w:pPr>
      <w:rPr>
        <w:rFonts w:ascii="Wingdings" w:hAnsi="Wingdings" w:hint="default"/>
      </w:rPr>
    </w:lvl>
    <w:lvl w:ilvl="6" w:tplc="0C090001" w:tentative="1">
      <w:start w:val="1"/>
      <w:numFmt w:val="bullet"/>
      <w:lvlText w:val=""/>
      <w:lvlJc w:val="left"/>
      <w:pPr>
        <w:ind w:left="5182" w:hanging="360"/>
      </w:pPr>
      <w:rPr>
        <w:rFonts w:ascii="Symbol" w:hAnsi="Symbol" w:hint="default"/>
      </w:rPr>
    </w:lvl>
    <w:lvl w:ilvl="7" w:tplc="0C090003" w:tentative="1">
      <w:start w:val="1"/>
      <w:numFmt w:val="bullet"/>
      <w:lvlText w:val="o"/>
      <w:lvlJc w:val="left"/>
      <w:pPr>
        <w:ind w:left="5902" w:hanging="360"/>
      </w:pPr>
      <w:rPr>
        <w:rFonts w:ascii="Courier New" w:hAnsi="Courier New" w:cs="Courier New" w:hint="default"/>
      </w:rPr>
    </w:lvl>
    <w:lvl w:ilvl="8" w:tplc="0C090005" w:tentative="1">
      <w:start w:val="1"/>
      <w:numFmt w:val="bullet"/>
      <w:lvlText w:val=""/>
      <w:lvlJc w:val="left"/>
      <w:pPr>
        <w:ind w:left="6622" w:hanging="360"/>
      </w:pPr>
      <w:rPr>
        <w:rFonts w:ascii="Wingdings" w:hAnsi="Wingdings" w:hint="default"/>
      </w:rPr>
    </w:lvl>
  </w:abstractNum>
  <w:abstractNum w:abstractNumId="21" w15:restartNumberingAfterBreak="0">
    <w:nsid w:val="5CBCC1F7"/>
    <w:multiLevelType w:val="hybridMultilevel"/>
    <w:tmpl w:val="FFFFFFFF"/>
    <w:lvl w:ilvl="0" w:tplc="64EC30A0">
      <w:start w:val="1"/>
      <w:numFmt w:val="bullet"/>
      <w:lvlText w:val="-"/>
      <w:lvlJc w:val="left"/>
      <w:pPr>
        <w:ind w:left="720" w:hanging="360"/>
      </w:pPr>
      <w:rPr>
        <w:rFonts w:ascii="Calibri" w:hAnsi="Calibri" w:hint="default"/>
      </w:rPr>
    </w:lvl>
    <w:lvl w:ilvl="1" w:tplc="B566A2FA">
      <w:start w:val="1"/>
      <w:numFmt w:val="bullet"/>
      <w:lvlText w:val="o"/>
      <w:lvlJc w:val="left"/>
      <w:pPr>
        <w:ind w:left="1440" w:hanging="360"/>
      </w:pPr>
      <w:rPr>
        <w:rFonts w:ascii="Courier New" w:hAnsi="Courier New" w:hint="default"/>
      </w:rPr>
    </w:lvl>
    <w:lvl w:ilvl="2" w:tplc="C5A2615E">
      <w:start w:val="1"/>
      <w:numFmt w:val="bullet"/>
      <w:lvlText w:val=""/>
      <w:lvlJc w:val="left"/>
      <w:pPr>
        <w:ind w:left="2160" w:hanging="360"/>
      </w:pPr>
      <w:rPr>
        <w:rFonts w:ascii="Wingdings" w:hAnsi="Wingdings" w:hint="default"/>
      </w:rPr>
    </w:lvl>
    <w:lvl w:ilvl="3" w:tplc="C6624982">
      <w:start w:val="1"/>
      <w:numFmt w:val="bullet"/>
      <w:lvlText w:val=""/>
      <w:lvlJc w:val="left"/>
      <w:pPr>
        <w:ind w:left="2880" w:hanging="360"/>
      </w:pPr>
      <w:rPr>
        <w:rFonts w:ascii="Symbol" w:hAnsi="Symbol" w:hint="default"/>
      </w:rPr>
    </w:lvl>
    <w:lvl w:ilvl="4" w:tplc="56E2A65C">
      <w:start w:val="1"/>
      <w:numFmt w:val="bullet"/>
      <w:lvlText w:val="o"/>
      <w:lvlJc w:val="left"/>
      <w:pPr>
        <w:ind w:left="3600" w:hanging="360"/>
      </w:pPr>
      <w:rPr>
        <w:rFonts w:ascii="Courier New" w:hAnsi="Courier New" w:hint="default"/>
      </w:rPr>
    </w:lvl>
    <w:lvl w:ilvl="5" w:tplc="C9F6966E">
      <w:start w:val="1"/>
      <w:numFmt w:val="bullet"/>
      <w:lvlText w:val=""/>
      <w:lvlJc w:val="left"/>
      <w:pPr>
        <w:ind w:left="4320" w:hanging="360"/>
      </w:pPr>
      <w:rPr>
        <w:rFonts w:ascii="Wingdings" w:hAnsi="Wingdings" w:hint="default"/>
      </w:rPr>
    </w:lvl>
    <w:lvl w:ilvl="6" w:tplc="7CD8D370">
      <w:start w:val="1"/>
      <w:numFmt w:val="bullet"/>
      <w:lvlText w:val=""/>
      <w:lvlJc w:val="left"/>
      <w:pPr>
        <w:ind w:left="5040" w:hanging="360"/>
      </w:pPr>
      <w:rPr>
        <w:rFonts w:ascii="Symbol" w:hAnsi="Symbol" w:hint="default"/>
      </w:rPr>
    </w:lvl>
    <w:lvl w:ilvl="7" w:tplc="F362AC2E">
      <w:start w:val="1"/>
      <w:numFmt w:val="bullet"/>
      <w:lvlText w:val="o"/>
      <w:lvlJc w:val="left"/>
      <w:pPr>
        <w:ind w:left="5760" w:hanging="360"/>
      </w:pPr>
      <w:rPr>
        <w:rFonts w:ascii="Courier New" w:hAnsi="Courier New" w:hint="default"/>
      </w:rPr>
    </w:lvl>
    <w:lvl w:ilvl="8" w:tplc="0C8CAB92">
      <w:start w:val="1"/>
      <w:numFmt w:val="bullet"/>
      <w:lvlText w:val=""/>
      <w:lvlJc w:val="left"/>
      <w:pPr>
        <w:ind w:left="6480" w:hanging="360"/>
      </w:pPr>
      <w:rPr>
        <w:rFonts w:ascii="Wingdings" w:hAnsi="Wingdings" w:hint="default"/>
      </w:rPr>
    </w:lvl>
  </w:abstractNum>
  <w:abstractNum w:abstractNumId="22" w15:restartNumberingAfterBreak="0">
    <w:nsid w:val="5F0A5339"/>
    <w:multiLevelType w:val="hybridMultilevel"/>
    <w:tmpl w:val="D30056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62AC3829"/>
    <w:multiLevelType w:val="hybridMultilevel"/>
    <w:tmpl w:val="7C9AA7BC"/>
    <w:lvl w:ilvl="0" w:tplc="D5D27B24">
      <w:start w:val="336"/>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65C557E0"/>
    <w:multiLevelType w:val="hybridMultilevel"/>
    <w:tmpl w:val="FFFFFFFF"/>
    <w:lvl w:ilvl="0" w:tplc="2C0ACBB6">
      <w:start w:val="1"/>
      <w:numFmt w:val="bullet"/>
      <w:lvlText w:val="-"/>
      <w:lvlJc w:val="left"/>
      <w:pPr>
        <w:ind w:left="720" w:hanging="360"/>
      </w:pPr>
      <w:rPr>
        <w:rFonts w:ascii="Calibri" w:hAnsi="Calibri" w:hint="default"/>
      </w:rPr>
    </w:lvl>
    <w:lvl w:ilvl="1" w:tplc="7BE6A754">
      <w:start w:val="1"/>
      <w:numFmt w:val="bullet"/>
      <w:lvlText w:val="o"/>
      <w:lvlJc w:val="left"/>
      <w:pPr>
        <w:ind w:left="1440" w:hanging="360"/>
      </w:pPr>
      <w:rPr>
        <w:rFonts w:ascii="Courier New" w:hAnsi="Courier New" w:hint="default"/>
      </w:rPr>
    </w:lvl>
    <w:lvl w:ilvl="2" w:tplc="B46E9710">
      <w:start w:val="1"/>
      <w:numFmt w:val="bullet"/>
      <w:lvlText w:val=""/>
      <w:lvlJc w:val="left"/>
      <w:pPr>
        <w:ind w:left="2160" w:hanging="360"/>
      </w:pPr>
      <w:rPr>
        <w:rFonts w:ascii="Wingdings" w:hAnsi="Wingdings" w:hint="default"/>
      </w:rPr>
    </w:lvl>
    <w:lvl w:ilvl="3" w:tplc="ABB837C0">
      <w:start w:val="1"/>
      <w:numFmt w:val="bullet"/>
      <w:lvlText w:val=""/>
      <w:lvlJc w:val="left"/>
      <w:pPr>
        <w:ind w:left="2880" w:hanging="360"/>
      </w:pPr>
      <w:rPr>
        <w:rFonts w:ascii="Symbol" w:hAnsi="Symbol" w:hint="default"/>
      </w:rPr>
    </w:lvl>
    <w:lvl w:ilvl="4" w:tplc="2BCED10A">
      <w:start w:val="1"/>
      <w:numFmt w:val="bullet"/>
      <w:lvlText w:val="o"/>
      <w:lvlJc w:val="left"/>
      <w:pPr>
        <w:ind w:left="3600" w:hanging="360"/>
      </w:pPr>
      <w:rPr>
        <w:rFonts w:ascii="Courier New" w:hAnsi="Courier New" w:hint="default"/>
      </w:rPr>
    </w:lvl>
    <w:lvl w:ilvl="5" w:tplc="2BD04948">
      <w:start w:val="1"/>
      <w:numFmt w:val="bullet"/>
      <w:lvlText w:val=""/>
      <w:lvlJc w:val="left"/>
      <w:pPr>
        <w:ind w:left="4320" w:hanging="360"/>
      </w:pPr>
      <w:rPr>
        <w:rFonts w:ascii="Wingdings" w:hAnsi="Wingdings" w:hint="default"/>
      </w:rPr>
    </w:lvl>
    <w:lvl w:ilvl="6" w:tplc="D512A500">
      <w:start w:val="1"/>
      <w:numFmt w:val="bullet"/>
      <w:lvlText w:val=""/>
      <w:lvlJc w:val="left"/>
      <w:pPr>
        <w:ind w:left="5040" w:hanging="360"/>
      </w:pPr>
      <w:rPr>
        <w:rFonts w:ascii="Symbol" w:hAnsi="Symbol" w:hint="default"/>
      </w:rPr>
    </w:lvl>
    <w:lvl w:ilvl="7" w:tplc="6D42D914">
      <w:start w:val="1"/>
      <w:numFmt w:val="bullet"/>
      <w:lvlText w:val="o"/>
      <w:lvlJc w:val="left"/>
      <w:pPr>
        <w:ind w:left="5760" w:hanging="360"/>
      </w:pPr>
      <w:rPr>
        <w:rFonts w:ascii="Courier New" w:hAnsi="Courier New" w:hint="default"/>
      </w:rPr>
    </w:lvl>
    <w:lvl w:ilvl="8" w:tplc="660A282E">
      <w:start w:val="1"/>
      <w:numFmt w:val="bullet"/>
      <w:lvlText w:val=""/>
      <w:lvlJc w:val="left"/>
      <w:pPr>
        <w:ind w:left="6480" w:hanging="360"/>
      </w:pPr>
      <w:rPr>
        <w:rFonts w:ascii="Wingdings" w:hAnsi="Wingdings" w:hint="default"/>
      </w:rPr>
    </w:lvl>
  </w:abstractNum>
  <w:abstractNum w:abstractNumId="25" w15:restartNumberingAfterBreak="0">
    <w:nsid w:val="673B93C9"/>
    <w:multiLevelType w:val="hybridMultilevel"/>
    <w:tmpl w:val="FFFFFFFF"/>
    <w:lvl w:ilvl="0" w:tplc="2E921E9C">
      <w:start w:val="1"/>
      <w:numFmt w:val="bullet"/>
      <w:lvlText w:val="-"/>
      <w:lvlJc w:val="left"/>
      <w:pPr>
        <w:ind w:left="720" w:hanging="360"/>
      </w:pPr>
      <w:rPr>
        <w:rFonts w:ascii="Calibri" w:hAnsi="Calibri" w:hint="default"/>
      </w:rPr>
    </w:lvl>
    <w:lvl w:ilvl="1" w:tplc="C6DA4D48">
      <w:start w:val="1"/>
      <w:numFmt w:val="bullet"/>
      <w:lvlText w:val="o"/>
      <w:lvlJc w:val="left"/>
      <w:pPr>
        <w:ind w:left="1440" w:hanging="360"/>
      </w:pPr>
      <w:rPr>
        <w:rFonts w:ascii="Courier New" w:hAnsi="Courier New" w:hint="default"/>
      </w:rPr>
    </w:lvl>
    <w:lvl w:ilvl="2" w:tplc="1744F49C">
      <w:start w:val="1"/>
      <w:numFmt w:val="bullet"/>
      <w:lvlText w:val=""/>
      <w:lvlJc w:val="left"/>
      <w:pPr>
        <w:ind w:left="2160" w:hanging="360"/>
      </w:pPr>
      <w:rPr>
        <w:rFonts w:ascii="Wingdings" w:hAnsi="Wingdings" w:hint="default"/>
      </w:rPr>
    </w:lvl>
    <w:lvl w:ilvl="3" w:tplc="94AC25B2">
      <w:start w:val="1"/>
      <w:numFmt w:val="bullet"/>
      <w:lvlText w:val=""/>
      <w:lvlJc w:val="left"/>
      <w:pPr>
        <w:ind w:left="2880" w:hanging="360"/>
      </w:pPr>
      <w:rPr>
        <w:rFonts w:ascii="Symbol" w:hAnsi="Symbol" w:hint="default"/>
      </w:rPr>
    </w:lvl>
    <w:lvl w:ilvl="4" w:tplc="6B96C8CA">
      <w:start w:val="1"/>
      <w:numFmt w:val="bullet"/>
      <w:lvlText w:val="o"/>
      <w:lvlJc w:val="left"/>
      <w:pPr>
        <w:ind w:left="3600" w:hanging="360"/>
      </w:pPr>
      <w:rPr>
        <w:rFonts w:ascii="Courier New" w:hAnsi="Courier New" w:hint="default"/>
      </w:rPr>
    </w:lvl>
    <w:lvl w:ilvl="5" w:tplc="67DE4A76">
      <w:start w:val="1"/>
      <w:numFmt w:val="bullet"/>
      <w:lvlText w:val=""/>
      <w:lvlJc w:val="left"/>
      <w:pPr>
        <w:ind w:left="4320" w:hanging="360"/>
      </w:pPr>
      <w:rPr>
        <w:rFonts w:ascii="Wingdings" w:hAnsi="Wingdings" w:hint="default"/>
      </w:rPr>
    </w:lvl>
    <w:lvl w:ilvl="6" w:tplc="F3DCFEE6">
      <w:start w:val="1"/>
      <w:numFmt w:val="bullet"/>
      <w:lvlText w:val=""/>
      <w:lvlJc w:val="left"/>
      <w:pPr>
        <w:ind w:left="5040" w:hanging="360"/>
      </w:pPr>
      <w:rPr>
        <w:rFonts w:ascii="Symbol" w:hAnsi="Symbol" w:hint="default"/>
      </w:rPr>
    </w:lvl>
    <w:lvl w:ilvl="7" w:tplc="6BE009B2">
      <w:start w:val="1"/>
      <w:numFmt w:val="bullet"/>
      <w:lvlText w:val="o"/>
      <w:lvlJc w:val="left"/>
      <w:pPr>
        <w:ind w:left="5760" w:hanging="360"/>
      </w:pPr>
      <w:rPr>
        <w:rFonts w:ascii="Courier New" w:hAnsi="Courier New" w:hint="default"/>
      </w:rPr>
    </w:lvl>
    <w:lvl w:ilvl="8" w:tplc="75A6BB7A">
      <w:start w:val="1"/>
      <w:numFmt w:val="bullet"/>
      <w:lvlText w:val=""/>
      <w:lvlJc w:val="left"/>
      <w:pPr>
        <w:ind w:left="6480" w:hanging="360"/>
      </w:pPr>
      <w:rPr>
        <w:rFonts w:ascii="Wingdings" w:hAnsi="Wingdings" w:hint="default"/>
      </w:rPr>
    </w:lvl>
  </w:abstractNum>
  <w:abstractNum w:abstractNumId="26" w15:restartNumberingAfterBreak="0">
    <w:nsid w:val="7B1B1642"/>
    <w:multiLevelType w:val="hybridMultilevel"/>
    <w:tmpl w:val="0FC6844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7D196B35"/>
    <w:multiLevelType w:val="hybridMultilevel"/>
    <w:tmpl w:val="37400654"/>
    <w:lvl w:ilvl="0" w:tplc="0C09000F">
      <w:start w:val="1"/>
      <w:numFmt w:val="decimal"/>
      <w:lvlText w:val="%1."/>
      <w:lvlJc w:val="left"/>
      <w:pPr>
        <w:ind w:left="720" w:hanging="360"/>
      </w:pPr>
    </w:lvl>
    <w:lvl w:ilvl="1" w:tplc="0C09000F">
      <w:start w:val="1"/>
      <w:numFmt w:val="decimal"/>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1408651578">
    <w:abstractNumId w:val="20"/>
  </w:num>
  <w:num w:numId="2" w16cid:durableId="1527133073">
    <w:abstractNumId w:val="10"/>
  </w:num>
  <w:num w:numId="3" w16cid:durableId="2028409797">
    <w:abstractNumId w:val="1"/>
  </w:num>
  <w:num w:numId="4" w16cid:durableId="371223783">
    <w:abstractNumId w:val="16"/>
  </w:num>
  <w:num w:numId="5" w16cid:durableId="391584830">
    <w:abstractNumId w:val="0"/>
  </w:num>
  <w:num w:numId="6" w16cid:durableId="966818110">
    <w:abstractNumId w:val="9"/>
  </w:num>
  <w:num w:numId="7" w16cid:durableId="491994648">
    <w:abstractNumId w:val="5"/>
  </w:num>
  <w:num w:numId="8" w16cid:durableId="1320354138">
    <w:abstractNumId w:val="19"/>
  </w:num>
  <w:num w:numId="9" w16cid:durableId="2021814444">
    <w:abstractNumId w:val="22"/>
  </w:num>
  <w:num w:numId="10" w16cid:durableId="784543115">
    <w:abstractNumId w:val="26"/>
  </w:num>
  <w:num w:numId="11" w16cid:durableId="1006056737">
    <w:abstractNumId w:val="27"/>
  </w:num>
  <w:num w:numId="12" w16cid:durableId="2095668240">
    <w:abstractNumId w:val="11"/>
  </w:num>
  <w:num w:numId="13" w16cid:durableId="1576889419">
    <w:abstractNumId w:val="18"/>
  </w:num>
  <w:num w:numId="14" w16cid:durableId="327756302">
    <w:abstractNumId w:val="14"/>
  </w:num>
  <w:num w:numId="15" w16cid:durableId="687634020">
    <w:abstractNumId w:val="3"/>
  </w:num>
  <w:num w:numId="16" w16cid:durableId="623777696">
    <w:abstractNumId w:val="24"/>
  </w:num>
  <w:num w:numId="17" w16cid:durableId="2032954453">
    <w:abstractNumId w:val="25"/>
  </w:num>
  <w:num w:numId="18" w16cid:durableId="1426926935">
    <w:abstractNumId w:val="2"/>
  </w:num>
  <w:num w:numId="19" w16cid:durableId="269748157">
    <w:abstractNumId w:val="6"/>
  </w:num>
  <w:num w:numId="20" w16cid:durableId="115954050">
    <w:abstractNumId w:val="7"/>
  </w:num>
  <w:num w:numId="21" w16cid:durableId="636420996">
    <w:abstractNumId w:val="21"/>
  </w:num>
  <w:num w:numId="22" w16cid:durableId="40324026">
    <w:abstractNumId w:val="12"/>
  </w:num>
  <w:num w:numId="23" w16cid:durableId="1194418411">
    <w:abstractNumId w:val="4"/>
  </w:num>
  <w:num w:numId="24" w16cid:durableId="388845090">
    <w:abstractNumId w:val="8"/>
  </w:num>
  <w:num w:numId="25" w16cid:durableId="6029859">
    <w:abstractNumId w:val="17"/>
  </w:num>
  <w:num w:numId="26" w16cid:durableId="1928952065">
    <w:abstractNumId w:val="15"/>
  </w:num>
  <w:num w:numId="27" w16cid:durableId="1770854677">
    <w:abstractNumId w:val="23"/>
  </w:num>
  <w:num w:numId="28" w16cid:durableId="14714332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D32"/>
    <w:rsid w:val="000014A2"/>
    <w:rsid w:val="00001A5C"/>
    <w:rsid w:val="00001C5B"/>
    <w:rsid w:val="00001CD6"/>
    <w:rsid w:val="00002162"/>
    <w:rsid w:val="000026EB"/>
    <w:rsid w:val="00002AD9"/>
    <w:rsid w:val="00003017"/>
    <w:rsid w:val="000035E0"/>
    <w:rsid w:val="0000378E"/>
    <w:rsid w:val="00003A61"/>
    <w:rsid w:val="00003D2F"/>
    <w:rsid w:val="000056B3"/>
    <w:rsid w:val="00006B77"/>
    <w:rsid w:val="000074E5"/>
    <w:rsid w:val="00007A4E"/>
    <w:rsid w:val="0001152D"/>
    <w:rsid w:val="000138DB"/>
    <w:rsid w:val="00013F45"/>
    <w:rsid w:val="000144DA"/>
    <w:rsid w:val="0001551A"/>
    <w:rsid w:val="000157F6"/>
    <w:rsid w:val="000158D3"/>
    <w:rsid w:val="0001708E"/>
    <w:rsid w:val="0001739B"/>
    <w:rsid w:val="000211B3"/>
    <w:rsid w:val="00021ACD"/>
    <w:rsid w:val="00022826"/>
    <w:rsid w:val="000230E1"/>
    <w:rsid w:val="0002332C"/>
    <w:rsid w:val="0002453B"/>
    <w:rsid w:val="00024BD0"/>
    <w:rsid w:val="00025B0C"/>
    <w:rsid w:val="00025E67"/>
    <w:rsid w:val="00026E3E"/>
    <w:rsid w:val="00026F77"/>
    <w:rsid w:val="00027FBE"/>
    <w:rsid w:val="00030586"/>
    <w:rsid w:val="000308C0"/>
    <w:rsid w:val="00031EF7"/>
    <w:rsid w:val="00032128"/>
    <w:rsid w:val="0003409C"/>
    <w:rsid w:val="000341DD"/>
    <w:rsid w:val="000348B3"/>
    <w:rsid w:val="00035090"/>
    <w:rsid w:val="00035389"/>
    <w:rsid w:val="0003579B"/>
    <w:rsid w:val="000357D8"/>
    <w:rsid w:val="0003598E"/>
    <w:rsid w:val="00035B88"/>
    <w:rsid w:val="000365E5"/>
    <w:rsid w:val="0003662F"/>
    <w:rsid w:val="00036728"/>
    <w:rsid w:val="00036E5C"/>
    <w:rsid w:val="000375BF"/>
    <w:rsid w:val="00037615"/>
    <w:rsid w:val="0004094B"/>
    <w:rsid w:val="00040B33"/>
    <w:rsid w:val="00040C36"/>
    <w:rsid w:val="0004190D"/>
    <w:rsid w:val="00041A2A"/>
    <w:rsid w:val="00041B31"/>
    <w:rsid w:val="00042463"/>
    <w:rsid w:val="0004251E"/>
    <w:rsid w:val="00042540"/>
    <w:rsid w:val="00042BEE"/>
    <w:rsid w:val="00042F82"/>
    <w:rsid w:val="00043D70"/>
    <w:rsid w:val="00044948"/>
    <w:rsid w:val="00044AD5"/>
    <w:rsid w:val="0004681E"/>
    <w:rsid w:val="000473F8"/>
    <w:rsid w:val="00047487"/>
    <w:rsid w:val="00052E90"/>
    <w:rsid w:val="00053858"/>
    <w:rsid w:val="00053E50"/>
    <w:rsid w:val="00054792"/>
    <w:rsid w:val="0005493C"/>
    <w:rsid w:val="00054C6C"/>
    <w:rsid w:val="00055A76"/>
    <w:rsid w:val="00056692"/>
    <w:rsid w:val="00057A8C"/>
    <w:rsid w:val="00057AB3"/>
    <w:rsid w:val="000610DB"/>
    <w:rsid w:val="000616F4"/>
    <w:rsid w:val="00061847"/>
    <w:rsid w:val="00061A2D"/>
    <w:rsid w:val="00061BF1"/>
    <w:rsid w:val="00063058"/>
    <w:rsid w:val="00063995"/>
    <w:rsid w:val="00064469"/>
    <w:rsid w:val="00065374"/>
    <w:rsid w:val="00065A9D"/>
    <w:rsid w:val="00065C26"/>
    <w:rsid w:val="000675E0"/>
    <w:rsid w:val="00067CD3"/>
    <w:rsid w:val="00070F10"/>
    <w:rsid w:val="00071635"/>
    <w:rsid w:val="00071BA8"/>
    <w:rsid w:val="00071E92"/>
    <w:rsid w:val="0007208C"/>
    <w:rsid w:val="000721D4"/>
    <w:rsid w:val="000726E8"/>
    <w:rsid w:val="00072FF8"/>
    <w:rsid w:val="000743CF"/>
    <w:rsid w:val="0007499F"/>
    <w:rsid w:val="000749A0"/>
    <w:rsid w:val="00077657"/>
    <w:rsid w:val="00077F8D"/>
    <w:rsid w:val="00080AB0"/>
    <w:rsid w:val="00080FF1"/>
    <w:rsid w:val="00083ACD"/>
    <w:rsid w:val="00083DC2"/>
    <w:rsid w:val="00083DC8"/>
    <w:rsid w:val="000847DC"/>
    <w:rsid w:val="00084CAA"/>
    <w:rsid w:val="000867DB"/>
    <w:rsid w:val="0008738F"/>
    <w:rsid w:val="00090142"/>
    <w:rsid w:val="000912D8"/>
    <w:rsid w:val="00093EBB"/>
    <w:rsid w:val="00094692"/>
    <w:rsid w:val="00094C54"/>
    <w:rsid w:val="0009705F"/>
    <w:rsid w:val="0009706C"/>
    <w:rsid w:val="00097CEB"/>
    <w:rsid w:val="000A12DE"/>
    <w:rsid w:val="000A14D3"/>
    <w:rsid w:val="000A14FE"/>
    <w:rsid w:val="000A2103"/>
    <w:rsid w:val="000A2757"/>
    <w:rsid w:val="000A3781"/>
    <w:rsid w:val="000A3C31"/>
    <w:rsid w:val="000A4330"/>
    <w:rsid w:val="000A4874"/>
    <w:rsid w:val="000A4D38"/>
    <w:rsid w:val="000A57AA"/>
    <w:rsid w:val="000A6490"/>
    <w:rsid w:val="000A753A"/>
    <w:rsid w:val="000A78CA"/>
    <w:rsid w:val="000A7A30"/>
    <w:rsid w:val="000B0FD3"/>
    <w:rsid w:val="000B1DBA"/>
    <w:rsid w:val="000B2598"/>
    <w:rsid w:val="000B45C4"/>
    <w:rsid w:val="000B4A1D"/>
    <w:rsid w:val="000B503B"/>
    <w:rsid w:val="000B6098"/>
    <w:rsid w:val="000B6770"/>
    <w:rsid w:val="000B75B6"/>
    <w:rsid w:val="000C0293"/>
    <w:rsid w:val="000C0FAF"/>
    <w:rsid w:val="000C196B"/>
    <w:rsid w:val="000C3E25"/>
    <w:rsid w:val="000C4612"/>
    <w:rsid w:val="000C5556"/>
    <w:rsid w:val="000C69E1"/>
    <w:rsid w:val="000C74CD"/>
    <w:rsid w:val="000C799A"/>
    <w:rsid w:val="000D0300"/>
    <w:rsid w:val="000D0E94"/>
    <w:rsid w:val="000D242B"/>
    <w:rsid w:val="000D2F81"/>
    <w:rsid w:val="000D301C"/>
    <w:rsid w:val="000D3370"/>
    <w:rsid w:val="000D469B"/>
    <w:rsid w:val="000D4A3C"/>
    <w:rsid w:val="000D636B"/>
    <w:rsid w:val="000E03F8"/>
    <w:rsid w:val="000E1395"/>
    <w:rsid w:val="000E14F6"/>
    <w:rsid w:val="000E204E"/>
    <w:rsid w:val="000E2412"/>
    <w:rsid w:val="000E2504"/>
    <w:rsid w:val="000E250C"/>
    <w:rsid w:val="000E47ED"/>
    <w:rsid w:val="000E49CA"/>
    <w:rsid w:val="000E4C70"/>
    <w:rsid w:val="000E5EBF"/>
    <w:rsid w:val="000E6D57"/>
    <w:rsid w:val="000E77D0"/>
    <w:rsid w:val="000E7F38"/>
    <w:rsid w:val="000F0A10"/>
    <w:rsid w:val="000F0EA0"/>
    <w:rsid w:val="000F1075"/>
    <w:rsid w:val="000F115F"/>
    <w:rsid w:val="000F1BB1"/>
    <w:rsid w:val="000F23EB"/>
    <w:rsid w:val="000F2A30"/>
    <w:rsid w:val="000F4FB8"/>
    <w:rsid w:val="000F661C"/>
    <w:rsid w:val="0010158C"/>
    <w:rsid w:val="0010166C"/>
    <w:rsid w:val="0010166F"/>
    <w:rsid w:val="00104C85"/>
    <w:rsid w:val="00106009"/>
    <w:rsid w:val="00107608"/>
    <w:rsid w:val="001141A1"/>
    <w:rsid w:val="001143FA"/>
    <w:rsid w:val="00114680"/>
    <w:rsid w:val="00114688"/>
    <w:rsid w:val="001155FB"/>
    <w:rsid w:val="0011598D"/>
    <w:rsid w:val="00117F44"/>
    <w:rsid w:val="00120C9B"/>
    <w:rsid w:val="00120F0D"/>
    <w:rsid w:val="00122FB1"/>
    <w:rsid w:val="00123EC8"/>
    <w:rsid w:val="001251FE"/>
    <w:rsid w:val="00125AFF"/>
    <w:rsid w:val="00125BA2"/>
    <w:rsid w:val="00125C2B"/>
    <w:rsid w:val="00127CD3"/>
    <w:rsid w:val="001304EA"/>
    <w:rsid w:val="00131F9D"/>
    <w:rsid w:val="001320F3"/>
    <w:rsid w:val="001333B4"/>
    <w:rsid w:val="00133F11"/>
    <w:rsid w:val="001348B7"/>
    <w:rsid w:val="00134914"/>
    <w:rsid w:val="00134D55"/>
    <w:rsid w:val="001351A0"/>
    <w:rsid w:val="00135662"/>
    <w:rsid w:val="001361D6"/>
    <w:rsid w:val="00137C1D"/>
    <w:rsid w:val="00140683"/>
    <w:rsid w:val="00140C65"/>
    <w:rsid w:val="00141307"/>
    <w:rsid w:val="001413D8"/>
    <w:rsid w:val="00141516"/>
    <w:rsid w:val="00141962"/>
    <w:rsid w:val="00141F25"/>
    <w:rsid w:val="0014218B"/>
    <w:rsid w:val="00142648"/>
    <w:rsid w:val="001430ED"/>
    <w:rsid w:val="00143E01"/>
    <w:rsid w:val="0014401F"/>
    <w:rsid w:val="0014402E"/>
    <w:rsid w:val="0014465D"/>
    <w:rsid w:val="00144891"/>
    <w:rsid w:val="00145BDF"/>
    <w:rsid w:val="00145E4C"/>
    <w:rsid w:val="00147800"/>
    <w:rsid w:val="00147F3F"/>
    <w:rsid w:val="00150FE8"/>
    <w:rsid w:val="001527A1"/>
    <w:rsid w:val="00152CB3"/>
    <w:rsid w:val="0015312B"/>
    <w:rsid w:val="00153237"/>
    <w:rsid w:val="0015350B"/>
    <w:rsid w:val="00153567"/>
    <w:rsid w:val="00154B87"/>
    <w:rsid w:val="00155853"/>
    <w:rsid w:val="00155B8D"/>
    <w:rsid w:val="00155FCE"/>
    <w:rsid w:val="00157B3E"/>
    <w:rsid w:val="00157DB6"/>
    <w:rsid w:val="00160B4F"/>
    <w:rsid w:val="001618DE"/>
    <w:rsid w:val="00164406"/>
    <w:rsid w:val="001653E5"/>
    <w:rsid w:val="001654A2"/>
    <w:rsid w:val="00165B35"/>
    <w:rsid w:val="001668E8"/>
    <w:rsid w:val="001668EB"/>
    <w:rsid w:val="00167FC1"/>
    <w:rsid w:val="00170630"/>
    <w:rsid w:val="001711AF"/>
    <w:rsid w:val="001719E7"/>
    <w:rsid w:val="00171C60"/>
    <w:rsid w:val="00172203"/>
    <w:rsid w:val="00172D11"/>
    <w:rsid w:val="0017368C"/>
    <w:rsid w:val="00174C89"/>
    <w:rsid w:val="00176CB8"/>
    <w:rsid w:val="00177C39"/>
    <w:rsid w:val="00177CF3"/>
    <w:rsid w:val="00180CC8"/>
    <w:rsid w:val="00180D96"/>
    <w:rsid w:val="00181820"/>
    <w:rsid w:val="00183DC8"/>
    <w:rsid w:val="0018425B"/>
    <w:rsid w:val="001847F7"/>
    <w:rsid w:val="00185419"/>
    <w:rsid w:val="001855ED"/>
    <w:rsid w:val="0018695A"/>
    <w:rsid w:val="00187BB8"/>
    <w:rsid w:val="001903E6"/>
    <w:rsid w:val="001908AE"/>
    <w:rsid w:val="00190D6D"/>
    <w:rsid w:val="001912AD"/>
    <w:rsid w:val="0019320B"/>
    <w:rsid w:val="00193A46"/>
    <w:rsid w:val="001944C5"/>
    <w:rsid w:val="001946B9"/>
    <w:rsid w:val="001951F3"/>
    <w:rsid w:val="001960F9"/>
    <w:rsid w:val="00197638"/>
    <w:rsid w:val="00197C4E"/>
    <w:rsid w:val="001A09F0"/>
    <w:rsid w:val="001A19E5"/>
    <w:rsid w:val="001A2B97"/>
    <w:rsid w:val="001A2BE9"/>
    <w:rsid w:val="001A2E0A"/>
    <w:rsid w:val="001A4DB7"/>
    <w:rsid w:val="001A506B"/>
    <w:rsid w:val="001A55D3"/>
    <w:rsid w:val="001A58F8"/>
    <w:rsid w:val="001A5CA9"/>
    <w:rsid w:val="001A5EC4"/>
    <w:rsid w:val="001A6EE2"/>
    <w:rsid w:val="001B4838"/>
    <w:rsid w:val="001B4EE0"/>
    <w:rsid w:val="001B62BA"/>
    <w:rsid w:val="001B6315"/>
    <w:rsid w:val="001B6E83"/>
    <w:rsid w:val="001C011C"/>
    <w:rsid w:val="001C0746"/>
    <w:rsid w:val="001C1847"/>
    <w:rsid w:val="001C26A6"/>
    <w:rsid w:val="001C296C"/>
    <w:rsid w:val="001C2EA8"/>
    <w:rsid w:val="001C374F"/>
    <w:rsid w:val="001C3EB6"/>
    <w:rsid w:val="001C46D4"/>
    <w:rsid w:val="001C47F1"/>
    <w:rsid w:val="001C497B"/>
    <w:rsid w:val="001C4D2E"/>
    <w:rsid w:val="001C55D9"/>
    <w:rsid w:val="001C57F4"/>
    <w:rsid w:val="001C57F6"/>
    <w:rsid w:val="001D18D3"/>
    <w:rsid w:val="001D2677"/>
    <w:rsid w:val="001D291B"/>
    <w:rsid w:val="001D3DD0"/>
    <w:rsid w:val="001D47DB"/>
    <w:rsid w:val="001D549D"/>
    <w:rsid w:val="001D6A15"/>
    <w:rsid w:val="001D6AD8"/>
    <w:rsid w:val="001D7455"/>
    <w:rsid w:val="001D7806"/>
    <w:rsid w:val="001E034A"/>
    <w:rsid w:val="001E1E75"/>
    <w:rsid w:val="001E1F27"/>
    <w:rsid w:val="001E2928"/>
    <w:rsid w:val="001E2B1E"/>
    <w:rsid w:val="001E32C2"/>
    <w:rsid w:val="001E5D71"/>
    <w:rsid w:val="001E5DEB"/>
    <w:rsid w:val="001E7C3C"/>
    <w:rsid w:val="001F08AB"/>
    <w:rsid w:val="001F24BD"/>
    <w:rsid w:val="001F377F"/>
    <w:rsid w:val="001F5BCA"/>
    <w:rsid w:val="001F784A"/>
    <w:rsid w:val="001F7C5F"/>
    <w:rsid w:val="001F7E7B"/>
    <w:rsid w:val="00200027"/>
    <w:rsid w:val="00200850"/>
    <w:rsid w:val="00200B3A"/>
    <w:rsid w:val="002014EB"/>
    <w:rsid w:val="00201E5F"/>
    <w:rsid w:val="00203F2E"/>
    <w:rsid w:val="0020523D"/>
    <w:rsid w:val="00205BB3"/>
    <w:rsid w:val="002073D7"/>
    <w:rsid w:val="00207837"/>
    <w:rsid w:val="00210CCB"/>
    <w:rsid w:val="00211950"/>
    <w:rsid w:val="00212BBF"/>
    <w:rsid w:val="00212D47"/>
    <w:rsid w:val="002132B3"/>
    <w:rsid w:val="0021489D"/>
    <w:rsid w:val="0021590D"/>
    <w:rsid w:val="00215E91"/>
    <w:rsid w:val="002165D4"/>
    <w:rsid w:val="00216CE2"/>
    <w:rsid w:val="002176A1"/>
    <w:rsid w:val="00221022"/>
    <w:rsid w:val="0022186C"/>
    <w:rsid w:val="00223B8F"/>
    <w:rsid w:val="00223DCF"/>
    <w:rsid w:val="002257E3"/>
    <w:rsid w:val="0022647F"/>
    <w:rsid w:val="00226B18"/>
    <w:rsid w:val="0022790A"/>
    <w:rsid w:val="00227BD3"/>
    <w:rsid w:val="00230CE5"/>
    <w:rsid w:val="00230E12"/>
    <w:rsid w:val="00230F53"/>
    <w:rsid w:val="00231B53"/>
    <w:rsid w:val="0023268A"/>
    <w:rsid w:val="00232A49"/>
    <w:rsid w:val="00232B4F"/>
    <w:rsid w:val="00235D5A"/>
    <w:rsid w:val="002373BE"/>
    <w:rsid w:val="00243164"/>
    <w:rsid w:val="0024333A"/>
    <w:rsid w:val="00245194"/>
    <w:rsid w:val="002452E8"/>
    <w:rsid w:val="002468F8"/>
    <w:rsid w:val="0024703B"/>
    <w:rsid w:val="00247EAB"/>
    <w:rsid w:val="00250090"/>
    <w:rsid w:val="00250A09"/>
    <w:rsid w:val="0025118F"/>
    <w:rsid w:val="00251BA9"/>
    <w:rsid w:val="00251F04"/>
    <w:rsid w:val="00253F26"/>
    <w:rsid w:val="00254095"/>
    <w:rsid w:val="002554DA"/>
    <w:rsid w:val="002571A8"/>
    <w:rsid w:val="00260365"/>
    <w:rsid w:val="00261485"/>
    <w:rsid w:val="00261631"/>
    <w:rsid w:val="002618F4"/>
    <w:rsid w:val="00261ABF"/>
    <w:rsid w:val="00262CB2"/>
    <w:rsid w:val="002631AB"/>
    <w:rsid w:val="00263620"/>
    <w:rsid w:val="0026487A"/>
    <w:rsid w:val="00264D29"/>
    <w:rsid w:val="00265E2E"/>
    <w:rsid w:val="002660EE"/>
    <w:rsid w:val="002661C6"/>
    <w:rsid w:val="00266A59"/>
    <w:rsid w:val="002671F8"/>
    <w:rsid w:val="00270376"/>
    <w:rsid w:val="002703E9"/>
    <w:rsid w:val="002713BB"/>
    <w:rsid w:val="00274E16"/>
    <w:rsid w:val="00275702"/>
    <w:rsid w:val="002757A6"/>
    <w:rsid w:val="002841EF"/>
    <w:rsid w:val="00284522"/>
    <w:rsid w:val="00284FE5"/>
    <w:rsid w:val="00285466"/>
    <w:rsid w:val="00285649"/>
    <w:rsid w:val="00286062"/>
    <w:rsid w:val="00286113"/>
    <w:rsid w:val="002862AE"/>
    <w:rsid w:val="00286683"/>
    <w:rsid w:val="00286E8E"/>
    <w:rsid w:val="00287BFF"/>
    <w:rsid w:val="00292057"/>
    <w:rsid w:val="00293302"/>
    <w:rsid w:val="00293D0C"/>
    <w:rsid w:val="00294770"/>
    <w:rsid w:val="00294D72"/>
    <w:rsid w:val="002960B2"/>
    <w:rsid w:val="0029620B"/>
    <w:rsid w:val="00296F35"/>
    <w:rsid w:val="002972ED"/>
    <w:rsid w:val="0029788D"/>
    <w:rsid w:val="002A0213"/>
    <w:rsid w:val="002A02F4"/>
    <w:rsid w:val="002A04E0"/>
    <w:rsid w:val="002A0580"/>
    <w:rsid w:val="002A1948"/>
    <w:rsid w:val="002A1DC4"/>
    <w:rsid w:val="002A210E"/>
    <w:rsid w:val="002A2782"/>
    <w:rsid w:val="002A38CF"/>
    <w:rsid w:val="002A4015"/>
    <w:rsid w:val="002A4392"/>
    <w:rsid w:val="002A55FD"/>
    <w:rsid w:val="002A746C"/>
    <w:rsid w:val="002A7AB4"/>
    <w:rsid w:val="002B1888"/>
    <w:rsid w:val="002B23EA"/>
    <w:rsid w:val="002B297B"/>
    <w:rsid w:val="002B3EB7"/>
    <w:rsid w:val="002B4CF3"/>
    <w:rsid w:val="002B5930"/>
    <w:rsid w:val="002B6279"/>
    <w:rsid w:val="002B652B"/>
    <w:rsid w:val="002B7103"/>
    <w:rsid w:val="002B7A42"/>
    <w:rsid w:val="002B7B6D"/>
    <w:rsid w:val="002C04CC"/>
    <w:rsid w:val="002C2C95"/>
    <w:rsid w:val="002C3212"/>
    <w:rsid w:val="002C644C"/>
    <w:rsid w:val="002D0C4C"/>
    <w:rsid w:val="002D3150"/>
    <w:rsid w:val="002D3A67"/>
    <w:rsid w:val="002D542A"/>
    <w:rsid w:val="002D55B1"/>
    <w:rsid w:val="002D56AF"/>
    <w:rsid w:val="002D575F"/>
    <w:rsid w:val="002D6D3F"/>
    <w:rsid w:val="002D70DC"/>
    <w:rsid w:val="002E040E"/>
    <w:rsid w:val="002E0983"/>
    <w:rsid w:val="002E0B33"/>
    <w:rsid w:val="002E0BE1"/>
    <w:rsid w:val="002E180A"/>
    <w:rsid w:val="002E24E0"/>
    <w:rsid w:val="002E2EAE"/>
    <w:rsid w:val="002E43FF"/>
    <w:rsid w:val="002E6138"/>
    <w:rsid w:val="002E64C2"/>
    <w:rsid w:val="002E6958"/>
    <w:rsid w:val="002E70F2"/>
    <w:rsid w:val="002F18F8"/>
    <w:rsid w:val="002F1912"/>
    <w:rsid w:val="002F19E0"/>
    <w:rsid w:val="002F1E1A"/>
    <w:rsid w:val="002F2E9F"/>
    <w:rsid w:val="002F37A4"/>
    <w:rsid w:val="002F47B3"/>
    <w:rsid w:val="002F4E01"/>
    <w:rsid w:val="002F740C"/>
    <w:rsid w:val="00300821"/>
    <w:rsid w:val="00301BBC"/>
    <w:rsid w:val="00302119"/>
    <w:rsid w:val="00302D0F"/>
    <w:rsid w:val="00304533"/>
    <w:rsid w:val="00304D97"/>
    <w:rsid w:val="00305368"/>
    <w:rsid w:val="0030585D"/>
    <w:rsid w:val="00306B80"/>
    <w:rsid w:val="003102B9"/>
    <w:rsid w:val="003107D0"/>
    <w:rsid w:val="00311706"/>
    <w:rsid w:val="003125D9"/>
    <w:rsid w:val="00313224"/>
    <w:rsid w:val="00313E71"/>
    <w:rsid w:val="00313EC9"/>
    <w:rsid w:val="003168D1"/>
    <w:rsid w:val="003170AF"/>
    <w:rsid w:val="0032013F"/>
    <w:rsid w:val="003202AA"/>
    <w:rsid w:val="0032233D"/>
    <w:rsid w:val="00322932"/>
    <w:rsid w:val="00322ACD"/>
    <w:rsid w:val="00322C70"/>
    <w:rsid w:val="003236A6"/>
    <w:rsid w:val="00323936"/>
    <w:rsid w:val="003249D6"/>
    <w:rsid w:val="00325725"/>
    <w:rsid w:val="00325761"/>
    <w:rsid w:val="00325B62"/>
    <w:rsid w:val="003274C7"/>
    <w:rsid w:val="00327514"/>
    <w:rsid w:val="0032789D"/>
    <w:rsid w:val="00332CC4"/>
    <w:rsid w:val="00332D20"/>
    <w:rsid w:val="0033347F"/>
    <w:rsid w:val="00333BAB"/>
    <w:rsid w:val="0033475A"/>
    <w:rsid w:val="003347A6"/>
    <w:rsid w:val="00334818"/>
    <w:rsid w:val="00334C67"/>
    <w:rsid w:val="0033636E"/>
    <w:rsid w:val="00336A41"/>
    <w:rsid w:val="00340603"/>
    <w:rsid w:val="00340636"/>
    <w:rsid w:val="0034097D"/>
    <w:rsid w:val="00340A6E"/>
    <w:rsid w:val="003412FB"/>
    <w:rsid w:val="0034260E"/>
    <w:rsid w:val="003427B9"/>
    <w:rsid w:val="003430E2"/>
    <w:rsid w:val="00343727"/>
    <w:rsid w:val="003443F0"/>
    <w:rsid w:val="003447BA"/>
    <w:rsid w:val="003455BF"/>
    <w:rsid w:val="00347430"/>
    <w:rsid w:val="0035063E"/>
    <w:rsid w:val="0035127F"/>
    <w:rsid w:val="00352758"/>
    <w:rsid w:val="0035323F"/>
    <w:rsid w:val="00353EFB"/>
    <w:rsid w:val="0035437D"/>
    <w:rsid w:val="00354720"/>
    <w:rsid w:val="00354F2F"/>
    <w:rsid w:val="00355C76"/>
    <w:rsid w:val="00355E3E"/>
    <w:rsid w:val="00356396"/>
    <w:rsid w:val="0035660A"/>
    <w:rsid w:val="00356B78"/>
    <w:rsid w:val="003578F4"/>
    <w:rsid w:val="00360336"/>
    <w:rsid w:val="00362DFA"/>
    <w:rsid w:val="00364CBA"/>
    <w:rsid w:val="00364D02"/>
    <w:rsid w:val="00365534"/>
    <w:rsid w:val="003657B4"/>
    <w:rsid w:val="00365886"/>
    <w:rsid w:val="00367C84"/>
    <w:rsid w:val="00367CDF"/>
    <w:rsid w:val="0037017A"/>
    <w:rsid w:val="003701A4"/>
    <w:rsid w:val="003703C1"/>
    <w:rsid w:val="003705AD"/>
    <w:rsid w:val="00370681"/>
    <w:rsid w:val="00370DC7"/>
    <w:rsid w:val="00372AC6"/>
    <w:rsid w:val="00372DEE"/>
    <w:rsid w:val="00372E83"/>
    <w:rsid w:val="0037516C"/>
    <w:rsid w:val="00375BC5"/>
    <w:rsid w:val="0037654A"/>
    <w:rsid w:val="00377D7F"/>
    <w:rsid w:val="00377DDE"/>
    <w:rsid w:val="003824F1"/>
    <w:rsid w:val="00383D94"/>
    <w:rsid w:val="0038520E"/>
    <w:rsid w:val="0038652F"/>
    <w:rsid w:val="00386C53"/>
    <w:rsid w:val="00387CD2"/>
    <w:rsid w:val="00387EA1"/>
    <w:rsid w:val="0039040C"/>
    <w:rsid w:val="0039079B"/>
    <w:rsid w:val="00395451"/>
    <w:rsid w:val="00396F55"/>
    <w:rsid w:val="00397B89"/>
    <w:rsid w:val="003A081E"/>
    <w:rsid w:val="003A09F0"/>
    <w:rsid w:val="003A0B8D"/>
    <w:rsid w:val="003A0CCA"/>
    <w:rsid w:val="003A0F2B"/>
    <w:rsid w:val="003A2306"/>
    <w:rsid w:val="003A37CC"/>
    <w:rsid w:val="003A42FC"/>
    <w:rsid w:val="003A446D"/>
    <w:rsid w:val="003A4FC7"/>
    <w:rsid w:val="003A550B"/>
    <w:rsid w:val="003A5E93"/>
    <w:rsid w:val="003A6F5F"/>
    <w:rsid w:val="003A7E43"/>
    <w:rsid w:val="003A7F9F"/>
    <w:rsid w:val="003AD4B3"/>
    <w:rsid w:val="003B05C2"/>
    <w:rsid w:val="003B1C8E"/>
    <w:rsid w:val="003B1CB6"/>
    <w:rsid w:val="003B260F"/>
    <w:rsid w:val="003B3017"/>
    <w:rsid w:val="003B3226"/>
    <w:rsid w:val="003B36A3"/>
    <w:rsid w:val="003B4159"/>
    <w:rsid w:val="003B43F2"/>
    <w:rsid w:val="003B4763"/>
    <w:rsid w:val="003B56D1"/>
    <w:rsid w:val="003B671F"/>
    <w:rsid w:val="003B688F"/>
    <w:rsid w:val="003B6997"/>
    <w:rsid w:val="003B6D6C"/>
    <w:rsid w:val="003B72D9"/>
    <w:rsid w:val="003C08A7"/>
    <w:rsid w:val="003C2E7B"/>
    <w:rsid w:val="003C3749"/>
    <w:rsid w:val="003C49DF"/>
    <w:rsid w:val="003C5014"/>
    <w:rsid w:val="003C5CC3"/>
    <w:rsid w:val="003C7D16"/>
    <w:rsid w:val="003D0886"/>
    <w:rsid w:val="003D20F0"/>
    <w:rsid w:val="003D296A"/>
    <w:rsid w:val="003D3B96"/>
    <w:rsid w:val="003D3E4F"/>
    <w:rsid w:val="003D451B"/>
    <w:rsid w:val="003D4CD3"/>
    <w:rsid w:val="003D4DC8"/>
    <w:rsid w:val="003E047C"/>
    <w:rsid w:val="003E217D"/>
    <w:rsid w:val="003E3676"/>
    <w:rsid w:val="003E3860"/>
    <w:rsid w:val="003E3B8E"/>
    <w:rsid w:val="003E4C59"/>
    <w:rsid w:val="003E4FFD"/>
    <w:rsid w:val="003E501E"/>
    <w:rsid w:val="003E533D"/>
    <w:rsid w:val="003E541A"/>
    <w:rsid w:val="003E6BBC"/>
    <w:rsid w:val="003E6EA7"/>
    <w:rsid w:val="003F01CE"/>
    <w:rsid w:val="003F023F"/>
    <w:rsid w:val="003F0346"/>
    <w:rsid w:val="003F0778"/>
    <w:rsid w:val="003F1447"/>
    <w:rsid w:val="003F1521"/>
    <w:rsid w:val="003F17BB"/>
    <w:rsid w:val="003F1AD6"/>
    <w:rsid w:val="003F2470"/>
    <w:rsid w:val="003F2CB7"/>
    <w:rsid w:val="003F426C"/>
    <w:rsid w:val="003F4F8E"/>
    <w:rsid w:val="003F67C9"/>
    <w:rsid w:val="003F68B2"/>
    <w:rsid w:val="003F6A90"/>
    <w:rsid w:val="003F6AE6"/>
    <w:rsid w:val="003F76A7"/>
    <w:rsid w:val="00401468"/>
    <w:rsid w:val="00402AC5"/>
    <w:rsid w:val="00403A61"/>
    <w:rsid w:val="004049C2"/>
    <w:rsid w:val="00405F56"/>
    <w:rsid w:val="00406608"/>
    <w:rsid w:val="00406918"/>
    <w:rsid w:val="004075FB"/>
    <w:rsid w:val="00407792"/>
    <w:rsid w:val="00407DA1"/>
    <w:rsid w:val="00411798"/>
    <w:rsid w:val="00412014"/>
    <w:rsid w:val="004128C0"/>
    <w:rsid w:val="00413500"/>
    <w:rsid w:val="0041375C"/>
    <w:rsid w:val="004138CF"/>
    <w:rsid w:val="00413A58"/>
    <w:rsid w:val="00413F39"/>
    <w:rsid w:val="00415B0D"/>
    <w:rsid w:val="00416067"/>
    <w:rsid w:val="004209AE"/>
    <w:rsid w:val="00420C0A"/>
    <w:rsid w:val="00422B6D"/>
    <w:rsid w:val="0042416C"/>
    <w:rsid w:val="004268BC"/>
    <w:rsid w:val="00426D8D"/>
    <w:rsid w:val="00427978"/>
    <w:rsid w:val="00427B52"/>
    <w:rsid w:val="00427C96"/>
    <w:rsid w:val="0042CD17"/>
    <w:rsid w:val="004308F0"/>
    <w:rsid w:val="00431B6E"/>
    <w:rsid w:val="00432574"/>
    <w:rsid w:val="00432AA0"/>
    <w:rsid w:val="004330F6"/>
    <w:rsid w:val="004333B3"/>
    <w:rsid w:val="0043464A"/>
    <w:rsid w:val="004350CF"/>
    <w:rsid w:val="004361E0"/>
    <w:rsid w:val="004370FF"/>
    <w:rsid w:val="00437420"/>
    <w:rsid w:val="00437536"/>
    <w:rsid w:val="00437909"/>
    <w:rsid w:val="00437B39"/>
    <w:rsid w:val="004400A0"/>
    <w:rsid w:val="00441850"/>
    <w:rsid w:val="004438A5"/>
    <w:rsid w:val="00444172"/>
    <w:rsid w:val="004456AB"/>
    <w:rsid w:val="00446FA9"/>
    <w:rsid w:val="004514B7"/>
    <w:rsid w:val="004518FE"/>
    <w:rsid w:val="00453A88"/>
    <w:rsid w:val="00453AB2"/>
    <w:rsid w:val="004600E2"/>
    <w:rsid w:val="004604F7"/>
    <w:rsid w:val="00460C90"/>
    <w:rsid w:val="00460F42"/>
    <w:rsid w:val="00460FAB"/>
    <w:rsid w:val="004614F4"/>
    <w:rsid w:val="00461C36"/>
    <w:rsid w:val="00462A44"/>
    <w:rsid w:val="00463230"/>
    <w:rsid w:val="004633AF"/>
    <w:rsid w:val="004636D6"/>
    <w:rsid w:val="00464BAC"/>
    <w:rsid w:val="004657A5"/>
    <w:rsid w:val="00466528"/>
    <w:rsid w:val="004666A8"/>
    <w:rsid w:val="00466BF3"/>
    <w:rsid w:val="00467088"/>
    <w:rsid w:val="00467448"/>
    <w:rsid w:val="0047072D"/>
    <w:rsid w:val="004709EC"/>
    <w:rsid w:val="004739FD"/>
    <w:rsid w:val="00474151"/>
    <w:rsid w:val="004747B6"/>
    <w:rsid w:val="00474B7A"/>
    <w:rsid w:val="00475C33"/>
    <w:rsid w:val="0047603C"/>
    <w:rsid w:val="004763E3"/>
    <w:rsid w:val="0047668E"/>
    <w:rsid w:val="00476A28"/>
    <w:rsid w:val="0048307D"/>
    <w:rsid w:val="004837F0"/>
    <w:rsid w:val="0048468C"/>
    <w:rsid w:val="00484BB3"/>
    <w:rsid w:val="00485738"/>
    <w:rsid w:val="00485A81"/>
    <w:rsid w:val="0048699F"/>
    <w:rsid w:val="00486C4B"/>
    <w:rsid w:val="00487355"/>
    <w:rsid w:val="00490F2F"/>
    <w:rsid w:val="00492C11"/>
    <w:rsid w:val="0049392A"/>
    <w:rsid w:val="0049402E"/>
    <w:rsid w:val="00495070"/>
    <w:rsid w:val="004952C0"/>
    <w:rsid w:val="004954CF"/>
    <w:rsid w:val="00496041"/>
    <w:rsid w:val="0049660E"/>
    <w:rsid w:val="00497975"/>
    <w:rsid w:val="004A096E"/>
    <w:rsid w:val="004A197E"/>
    <w:rsid w:val="004A2087"/>
    <w:rsid w:val="004A23BE"/>
    <w:rsid w:val="004A31C5"/>
    <w:rsid w:val="004A32C6"/>
    <w:rsid w:val="004A3FEA"/>
    <w:rsid w:val="004A42E7"/>
    <w:rsid w:val="004A5BAD"/>
    <w:rsid w:val="004A6F46"/>
    <w:rsid w:val="004A729A"/>
    <w:rsid w:val="004A7365"/>
    <w:rsid w:val="004A7858"/>
    <w:rsid w:val="004B07A7"/>
    <w:rsid w:val="004B0C78"/>
    <w:rsid w:val="004B0EB5"/>
    <w:rsid w:val="004B17E6"/>
    <w:rsid w:val="004B1C0E"/>
    <w:rsid w:val="004B3E54"/>
    <w:rsid w:val="004B3FF5"/>
    <w:rsid w:val="004B48D5"/>
    <w:rsid w:val="004B4F34"/>
    <w:rsid w:val="004B5988"/>
    <w:rsid w:val="004B5C8F"/>
    <w:rsid w:val="004B6E07"/>
    <w:rsid w:val="004C2DA6"/>
    <w:rsid w:val="004C3099"/>
    <w:rsid w:val="004C3FB8"/>
    <w:rsid w:val="004C55AE"/>
    <w:rsid w:val="004C5C50"/>
    <w:rsid w:val="004C5FE4"/>
    <w:rsid w:val="004C6D34"/>
    <w:rsid w:val="004C7CC2"/>
    <w:rsid w:val="004D3EFF"/>
    <w:rsid w:val="004D3FB6"/>
    <w:rsid w:val="004D410D"/>
    <w:rsid w:val="004D4981"/>
    <w:rsid w:val="004D59B1"/>
    <w:rsid w:val="004D6023"/>
    <w:rsid w:val="004D692E"/>
    <w:rsid w:val="004D781D"/>
    <w:rsid w:val="004E08AD"/>
    <w:rsid w:val="004E2975"/>
    <w:rsid w:val="004E441E"/>
    <w:rsid w:val="004E556F"/>
    <w:rsid w:val="004E55DB"/>
    <w:rsid w:val="004E67E5"/>
    <w:rsid w:val="004E68F9"/>
    <w:rsid w:val="004E6B22"/>
    <w:rsid w:val="004E6FC4"/>
    <w:rsid w:val="004E7ADB"/>
    <w:rsid w:val="004F0AA8"/>
    <w:rsid w:val="004F2D3A"/>
    <w:rsid w:val="004F2FAC"/>
    <w:rsid w:val="004F32C6"/>
    <w:rsid w:val="004F344A"/>
    <w:rsid w:val="004F55DB"/>
    <w:rsid w:val="004F66A5"/>
    <w:rsid w:val="004F7246"/>
    <w:rsid w:val="004F7AB2"/>
    <w:rsid w:val="004F7D16"/>
    <w:rsid w:val="00500632"/>
    <w:rsid w:val="005014EF"/>
    <w:rsid w:val="00501EB3"/>
    <w:rsid w:val="00501EE9"/>
    <w:rsid w:val="00501FBE"/>
    <w:rsid w:val="005024C7"/>
    <w:rsid w:val="0050369C"/>
    <w:rsid w:val="0050432E"/>
    <w:rsid w:val="00504C31"/>
    <w:rsid w:val="00506926"/>
    <w:rsid w:val="00506A5B"/>
    <w:rsid w:val="00506AAB"/>
    <w:rsid w:val="005075E7"/>
    <w:rsid w:val="00507600"/>
    <w:rsid w:val="0050763F"/>
    <w:rsid w:val="00510788"/>
    <w:rsid w:val="00511EE7"/>
    <w:rsid w:val="00512B7B"/>
    <w:rsid w:val="00512DBC"/>
    <w:rsid w:val="005132DA"/>
    <w:rsid w:val="005139D8"/>
    <w:rsid w:val="00513BCE"/>
    <w:rsid w:val="00514A63"/>
    <w:rsid w:val="005159F2"/>
    <w:rsid w:val="00515E93"/>
    <w:rsid w:val="00516349"/>
    <w:rsid w:val="00516835"/>
    <w:rsid w:val="00517455"/>
    <w:rsid w:val="00517624"/>
    <w:rsid w:val="005206A9"/>
    <w:rsid w:val="005210E6"/>
    <w:rsid w:val="00522021"/>
    <w:rsid w:val="00522924"/>
    <w:rsid w:val="00523294"/>
    <w:rsid w:val="00524F04"/>
    <w:rsid w:val="005255D6"/>
    <w:rsid w:val="00526F00"/>
    <w:rsid w:val="00527597"/>
    <w:rsid w:val="0053063C"/>
    <w:rsid w:val="00530EE1"/>
    <w:rsid w:val="00531562"/>
    <w:rsid w:val="00531724"/>
    <w:rsid w:val="0053245E"/>
    <w:rsid w:val="00533E4C"/>
    <w:rsid w:val="00533FBE"/>
    <w:rsid w:val="0053400A"/>
    <w:rsid w:val="005340AB"/>
    <w:rsid w:val="005340BF"/>
    <w:rsid w:val="005344EA"/>
    <w:rsid w:val="005348B9"/>
    <w:rsid w:val="00534D2F"/>
    <w:rsid w:val="00535DEC"/>
    <w:rsid w:val="005360ED"/>
    <w:rsid w:val="00537943"/>
    <w:rsid w:val="00537B1C"/>
    <w:rsid w:val="00537B73"/>
    <w:rsid w:val="0053BF64"/>
    <w:rsid w:val="00540BC1"/>
    <w:rsid w:val="0054128E"/>
    <w:rsid w:val="00541701"/>
    <w:rsid w:val="00543014"/>
    <w:rsid w:val="00543367"/>
    <w:rsid w:val="00543D4B"/>
    <w:rsid w:val="005447DD"/>
    <w:rsid w:val="00546713"/>
    <w:rsid w:val="00546FEB"/>
    <w:rsid w:val="00547804"/>
    <w:rsid w:val="00547E6C"/>
    <w:rsid w:val="00550E53"/>
    <w:rsid w:val="005518CB"/>
    <w:rsid w:val="00552AF7"/>
    <w:rsid w:val="00553AB6"/>
    <w:rsid w:val="00553EEE"/>
    <w:rsid w:val="0055542C"/>
    <w:rsid w:val="00555EA9"/>
    <w:rsid w:val="00556275"/>
    <w:rsid w:val="0055671C"/>
    <w:rsid w:val="005567AB"/>
    <w:rsid w:val="0056146E"/>
    <w:rsid w:val="005614BE"/>
    <w:rsid w:val="005626EB"/>
    <w:rsid w:val="00562E83"/>
    <w:rsid w:val="00562EBD"/>
    <w:rsid w:val="00562FC4"/>
    <w:rsid w:val="005639D5"/>
    <w:rsid w:val="0056412E"/>
    <w:rsid w:val="0056556C"/>
    <w:rsid w:val="00570749"/>
    <w:rsid w:val="00570E54"/>
    <w:rsid w:val="00571223"/>
    <w:rsid w:val="00573705"/>
    <w:rsid w:val="00574186"/>
    <w:rsid w:val="0057428C"/>
    <w:rsid w:val="00575BC4"/>
    <w:rsid w:val="0057632F"/>
    <w:rsid w:val="005768C9"/>
    <w:rsid w:val="00577EBA"/>
    <w:rsid w:val="0058065F"/>
    <w:rsid w:val="00580F26"/>
    <w:rsid w:val="005821B6"/>
    <w:rsid w:val="00583746"/>
    <w:rsid w:val="00583FBA"/>
    <w:rsid w:val="005841AD"/>
    <w:rsid w:val="00585AFA"/>
    <w:rsid w:val="00585BFE"/>
    <w:rsid w:val="0058642E"/>
    <w:rsid w:val="0058689B"/>
    <w:rsid w:val="0058795F"/>
    <w:rsid w:val="00590F3A"/>
    <w:rsid w:val="0059282B"/>
    <w:rsid w:val="00593413"/>
    <w:rsid w:val="00593534"/>
    <w:rsid w:val="00593EF3"/>
    <w:rsid w:val="00594FA9"/>
    <w:rsid w:val="00595537"/>
    <w:rsid w:val="00595807"/>
    <w:rsid w:val="00596AD3"/>
    <w:rsid w:val="0059749F"/>
    <w:rsid w:val="005A06A9"/>
    <w:rsid w:val="005A0970"/>
    <w:rsid w:val="005A23BC"/>
    <w:rsid w:val="005A2993"/>
    <w:rsid w:val="005A3EE7"/>
    <w:rsid w:val="005A5919"/>
    <w:rsid w:val="005A6D92"/>
    <w:rsid w:val="005B0940"/>
    <w:rsid w:val="005B31B2"/>
    <w:rsid w:val="005B32D2"/>
    <w:rsid w:val="005B57FF"/>
    <w:rsid w:val="005B626C"/>
    <w:rsid w:val="005C0223"/>
    <w:rsid w:val="005C032F"/>
    <w:rsid w:val="005C10F5"/>
    <w:rsid w:val="005C1584"/>
    <w:rsid w:val="005C180C"/>
    <w:rsid w:val="005C1F84"/>
    <w:rsid w:val="005C205F"/>
    <w:rsid w:val="005C28E7"/>
    <w:rsid w:val="005C59FD"/>
    <w:rsid w:val="005C7170"/>
    <w:rsid w:val="005C7259"/>
    <w:rsid w:val="005C7D10"/>
    <w:rsid w:val="005C7F55"/>
    <w:rsid w:val="005D0353"/>
    <w:rsid w:val="005D08D9"/>
    <w:rsid w:val="005D19B9"/>
    <w:rsid w:val="005D2A35"/>
    <w:rsid w:val="005D2C0F"/>
    <w:rsid w:val="005D4589"/>
    <w:rsid w:val="005D5E3B"/>
    <w:rsid w:val="005D614C"/>
    <w:rsid w:val="005D6DCF"/>
    <w:rsid w:val="005D71CA"/>
    <w:rsid w:val="005D775B"/>
    <w:rsid w:val="005D7FA9"/>
    <w:rsid w:val="005E016B"/>
    <w:rsid w:val="005E08B9"/>
    <w:rsid w:val="005E0FDC"/>
    <w:rsid w:val="005E1060"/>
    <w:rsid w:val="005E13B7"/>
    <w:rsid w:val="005E23EB"/>
    <w:rsid w:val="005E4B24"/>
    <w:rsid w:val="005E6423"/>
    <w:rsid w:val="005F1A6C"/>
    <w:rsid w:val="005F202E"/>
    <w:rsid w:val="005F3114"/>
    <w:rsid w:val="005F514A"/>
    <w:rsid w:val="005F5EFC"/>
    <w:rsid w:val="005F6A06"/>
    <w:rsid w:val="005F6CB2"/>
    <w:rsid w:val="00601528"/>
    <w:rsid w:val="00601531"/>
    <w:rsid w:val="00601BC3"/>
    <w:rsid w:val="00602579"/>
    <w:rsid w:val="0060300E"/>
    <w:rsid w:val="00603B50"/>
    <w:rsid w:val="00603E42"/>
    <w:rsid w:val="006041EC"/>
    <w:rsid w:val="006041F5"/>
    <w:rsid w:val="0060664F"/>
    <w:rsid w:val="00607F2D"/>
    <w:rsid w:val="00607F85"/>
    <w:rsid w:val="00610E3A"/>
    <w:rsid w:val="0061241A"/>
    <w:rsid w:val="006128C5"/>
    <w:rsid w:val="00613FAE"/>
    <w:rsid w:val="0061408C"/>
    <w:rsid w:val="006148B0"/>
    <w:rsid w:val="00615EA5"/>
    <w:rsid w:val="00616770"/>
    <w:rsid w:val="006168AA"/>
    <w:rsid w:val="00616EFD"/>
    <w:rsid w:val="00620868"/>
    <w:rsid w:val="0062160E"/>
    <w:rsid w:val="00621D8F"/>
    <w:rsid w:val="00622FD0"/>
    <w:rsid w:val="006248C2"/>
    <w:rsid w:val="00625949"/>
    <w:rsid w:val="00626401"/>
    <w:rsid w:val="00626531"/>
    <w:rsid w:val="0062721C"/>
    <w:rsid w:val="006309FA"/>
    <w:rsid w:val="00631C36"/>
    <w:rsid w:val="006325FD"/>
    <w:rsid w:val="0063291E"/>
    <w:rsid w:val="00633445"/>
    <w:rsid w:val="00633B40"/>
    <w:rsid w:val="006343B3"/>
    <w:rsid w:val="00634A2A"/>
    <w:rsid w:val="00634D8E"/>
    <w:rsid w:val="0063665E"/>
    <w:rsid w:val="00636C1F"/>
    <w:rsid w:val="0063702A"/>
    <w:rsid w:val="0063737C"/>
    <w:rsid w:val="0063748B"/>
    <w:rsid w:val="00637D18"/>
    <w:rsid w:val="006404DA"/>
    <w:rsid w:val="00640F60"/>
    <w:rsid w:val="006422E6"/>
    <w:rsid w:val="006428D1"/>
    <w:rsid w:val="00642E55"/>
    <w:rsid w:val="00643774"/>
    <w:rsid w:val="0064398B"/>
    <w:rsid w:val="00646016"/>
    <w:rsid w:val="00646D43"/>
    <w:rsid w:val="006477DF"/>
    <w:rsid w:val="00650847"/>
    <w:rsid w:val="00650A65"/>
    <w:rsid w:val="00650B3A"/>
    <w:rsid w:val="00650F6D"/>
    <w:rsid w:val="00651C25"/>
    <w:rsid w:val="00651CC9"/>
    <w:rsid w:val="00652072"/>
    <w:rsid w:val="0065411C"/>
    <w:rsid w:val="006545A4"/>
    <w:rsid w:val="00654C96"/>
    <w:rsid w:val="0065528F"/>
    <w:rsid w:val="00656212"/>
    <w:rsid w:val="006575E2"/>
    <w:rsid w:val="00657A92"/>
    <w:rsid w:val="00660931"/>
    <w:rsid w:val="006617DB"/>
    <w:rsid w:val="006646D3"/>
    <w:rsid w:val="006646F4"/>
    <w:rsid w:val="00665013"/>
    <w:rsid w:val="00667484"/>
    <w:rsid w:val="006676A6"/>
    <w:rsid w:val="00672408"/>
    <w:rsid w:val="00672534"/>
    <w:rsid w:val="006735C8"/>
    <w:rsid w:val="006737E1"/>
    <w:rsid w:val="006739B5"/>
    <w:rsid w:val="00673C33"/>
    <w:rsid w:val="00674885"/>
    <w:rsid w:val="00674B9B"/>
    <w:rsid w:val="00674DD7"/>
    <w:rsid w:val="006760A2"/>
    <w:rsid w:val="006765CE"/>
    <w:rsid w:val="00677083"/>
    <w:rsid w:val="006771C0"/>
    <w:rsid w:val="00680CFC"/>
    <w:rsid w:val="0068147C"/>
    <w:rsid w:val="006816E7"/>
    <w:rsid w:val="00681F08"/>
    <w:rsid w:val="00683087"/>
    <w:rsid w:val="00684195"/>
    <w:rsid w:val="00685F86"/>
    <w:rsid w:val="006861B0"/>
    <w:rsid w:val="006866A6"/>
    <w:rsid w:val="00686B9F"/>
    <w:rsid w:val="00687C16"/>
    <w:rsid w:val="00691660"/>
    <w:rsid w:val="006919E0"/>
    <w:rsid w:val="006920B5"/>
    <w:rsid w:val="006920D3"/>
    <w:rsid w:val="006927AF"/>
    <w:rsid w:val="00694596"/>
    <w:rsid w:val="0069473C"/>
    <w:rsid w:val="006949C3"/>
    <w:rsid w:val="00696FDF"/>
    <w:rsid w:val="00696FF8"/>
    <w:rsid w:val="00697772"/>
    <w:rsid w:val="006A0E74"/>
    <w:rsid w:val="006A0FF2"/>
    <w:rsid w:val="006A1241"/>
    <w:rsid w:val="006A1A16"/>
    <w:rsid w:val="006A1DD1"/>
    <w:rsid w:val="006A1F37"/>
    <w:rsid w:val="006A2589"/>
    <w:rsid w:val="006A2684"/>
    <w:rsid w:val="006A3D6A"/>
    <w:rsid w:val="006A4103"/>
    <w:rsid w:val="006A4AF8"/>
    <w:rsid w:val="006A5405"/>
    <w:rsid w:val="006A5BCC"/>
    <w:rsid w:val="006A5EE3"/>
    <w:rsid w:val="006A63BB"/>
    <w:rsid w:val="006A688E"/>
    <w:rsid w:val="006A7D7D"/>
    <w:rsid w:val="006B0362"/>
    <w:rsid w:val="006B0E77"/>
    <w:rsid w:val="006B353E"/>
    <w:rsid w:val="006B44BD"/>
    <w:rsid w:val="006B4E98"/>
    <w:rsid w:val="006B5382"/>
    <w:rsid w:val="006B56B5"/>
    <w:rsid w:val="006B5B8F"/>
    <w:rsid w:val="006B62B4"/>
    <w:rsid w:val="006B7073"/>
    <w:rsid w:val="006C0B26"/>
    <w:rsid w:val="006C219B"/>
    <w:rsid w:val="006C23C5"/>
    <w:rsid w:val="006C4736"/>
    <w:rsid w:val="006C5850"/>
    <w:rsid w:val="006C684B"/>
    <w:rsid w:val="006C74DD"/>
    <w:rsid w:val="006D2BDC"/>
    <w:rsid w:val="006D3F9A"/>
    <w:rsid w:val="006D3FF7"/>
    <w:rsid w:val="006D511A"/>
    <w:rsid w:val="006D5ED5"/>
    <w:rsid w:val="006D69CD"/>
    <w:rsid w:val="006D6C85"/>
    <w:rsid w:val="006D7AD3"/>
    <w:rsid w:val="006E0158"/>
    <w:rsid w:val="006E19AB"/>
    <w:rsid w:val="006E2963"/>
    <w:rsid w:val="006E2A8D"/>
    <w:rsid w:val="006E3305"/>
    <w:rsid w:val="006E3940"/>
    <w:rsid w:val="006E3A5F"/>
    <w:rsid w:val="006E3E53"/>
    <w:rsid w:val="006E3FF2"/>
    <w:rsid w:val="006E5932"/>
    <w:rsid w:val="006E614D"/>
    <w:rsid w:val="006E63C5"/>
    <w:rsid w:val="006E7C75"/>
    <w:rsid w:val="006F0323"/>
    <w:rsid w:val="006F2A84"/>
    <w:rsid w:val="006F3689"/>
    <w:rsid w:val="006F3A9A"/>
    <w:rsid w:val="006F4443"/>
    <w:rsid w:val="006F57E0"/>
    <w:rsid w:val="006F7426"/>
    <w:rsid w:val="00700DC7"/>
    <w:rsid w:val="00700DF5"/>
    <w:rsid w:val="007035D8"/>
    <w:rsid w:val="00703D9E"/>
    <w:rsid w:val="00703DBD"/>
    <w:rsid w:val="0070410E"/>
    <w:rsid w:val="00704CC3"/>
    <w:rsid w:val="007060DB"/>
    <w:rsid w:val="007061CF"/>
    <w:rsid w:val="007063FB"/>
    <w:rsid w:val="00706721"/>
    <w:rsid w:val="0070675F"/>
    <w:rsid w:val="00712EE2"/>
    <w:rsid w:val="00713A97"/>
    <w:rsid w:val="0071401B"/>
    <w:rsid w:val="007140E3"/>
    <w:rsid w:val="0071422C"/>
    <w:rsid w:val="00715502"/>
    <w:rsid w:val="00720BB4"/>
    <w:rsid w:val="007232EA"/>
    <w:rsid w:val="00725706"/>
    <w:rsid w:val="00725DB2"/>
    <w:rsid w:val="0072643B"/>
    <w:rsid w:val="00726933"/>
    <w:rsid w:val="0072B80B"/>
    <w:rsid w:val="0073272B"/>
    <w:rsid w:val="00732E71"/>
    <w:rsid w:val="00733B6F"/>
    <w:rsid w:val="00735214"/>
    <w:rsid w:val="00735321"/>
    <w:rsid w:val="0073679E"/>
    <w:rsid w:val="00737057"/>
    <w:rsid w:val="00740458"/>
    <w:rsid w:val="00740B9C"/>
    <w:rsid w:val="00740E35"/>
    <w:rsid w:val="00741549"/>
    <w:rsid w:val="0074185B"/>
    <w:rsid w:val="00741FB8"/>
    <w:rsid w:val="00742777"/>
    <w:rsid w:val="0074331E"/>
    <w:rsid w:val="007437E7"/>
    <w:rsid w:val="00744A03"/>
    <w:rsid w:val="00744BBF"/>
    <w:rsid w:val="0074515E"/>
    <w:rsid w:val="00745959"/>
    <w:rsid w:val="00745BD8"/>
    <w:rsid w:val="007477E2"/>
    <w:rsid w:val="00750FF6"/>
    <w:rsid w:val="007529F8"/>
    <w:rsid w:val="00754447"/>
    <w:rsid w:val="00754600"/>
    <w:rsid w:val="00754B30"/>
    <w:rsid w:val="00755030"/>
    <w:rsid w:val="007555A6"/>
    <w:rsid w:val="0075565F"/>
    <w:rsid w:val="0075581B"/>
    <w:rsid w:val="00755B52"/>
    <w:rsid w:val="00756D35"/>
    <w:rsid w:val="00760520"/>
    <w:rsid w:val="00760FE6"/>
    <w:rsid w:val="00762466"/>
    <w:rsid w:val="007629FA"/>
    <w:rsid w:val="00762C21"/>
    <w:rsid w:val="00762CAA"/>
    <w:rsid w:val="00763184"/>
    <w:rsid w:val="00765BAF"/>
    <w:rsid w:val="00770553"/>
    <w:rsid w:val="00770896"/>
    <w:rsid w:val="00770D0B"/>
    <w:rsid w:val="007710BD"/>
    <w:rsid w:val="00775931"/>
    <w:rsid w:val="0077689D"/>
    <w:rsid w:val="00777BB4"/>
    <w:rsid w:val="0077AC46"/>
    <w:rsid w:val="0078065E"/>
    <w:rsid w:val="00780BEB"/>
    <w:rsid w:val="00780C6B"/>
    <w:rsid w:val="00781338"/>
    <w:rsid w:val="00783442"/>
    <w:rsid w:val="00783800"/>
    <w:rsid w:val="00783B14"/>
    <w:rsid w:val="007845D0"/>
    <w:rsid w:val="00784642"/>
    <w:rsid w:val="00784BCB"/>
    <w:rsid w:val="00784C0B"/>
    <w:rsid w:val="00785D6F"/>
    <w:rsid w:val="00785DF8"/>
    <w:rsid w:val="00786DE7"/>
    <w:rsid w:val="00787361"/>
    <w:rsid w:val="007874D9"/>
    <w:rsid w:val="00790487"/>
    <w:rsid w:val="0079103D"/>
    <w:rsid w:val="00792E10"/>
    <w:rsid w:val="007940B9"/>
    <w:rsid w:val="0079457F"/>
    <w:rsid w:val="00794747"/>
    <w:rsid w:val="00794DBC"/>
    <w:rsid w:val="00794F16"/>
    <w:rsid w:val="00795B0B"/>
    <w:rsid w:val="00795F14"/>
    <w:rsid w:val="007976F9"/>
    <w:rsid w:val="007978FB"/>
    <w:rsid w:val="00797ACA"/>
    <w:rsid w:val="007A01D4"/>
    <w:rsid w:val="007A03AB"/>
    <w:rsid w:val="007A0D61"/>
    <w:rsid w:val="007A1D3D"/>
    <w:rsid w:val="007A207E"/>
    <w:rsid w:val="007A2BD3"/>
    <w:rsid w:val="007A38ED"/>
    <w:rsid w:val="007A3989"/>
    <w:rsid w:val="007A48F9"/>
    <w:rsid w:val="007A4A56"/>
    <w:rsid w:val="007A5A89"/>
    <w:rsid w:val="007A5EC7"/>
    <w:rsid w:val="007A7A04"/>
    <w:rsid w:val="007B01AD"/>
    <w:rsid w:val="007B04AD"/>
    <w:rsid w:val="007B0DA4"/>
    <w:rsid w:val="007B2821"/>
    <w:rsid w:val="007B3E36"/>
    <w:rsid w:val="007B3F3B"/>
    <w:rsid w:val="007B47E2"/>
    <w:rsid w:val="007B4B18"/>
    <w:rsid w:val="007B555F"/>
    <w:rsid w:val="007B56B7"/>
    <w:rsid w:val="007B5F37"/>
    <w:rsid w:val="007B6F90"/>
    <w:rsid w:val="007B776D"/>
    <w:rsid w:val="007B7A52"/>
    <w:rsid w:val="007B7FA1"/>
    <w:rsid w:val="007C1189"/>
    <w:rsid w:val="007C19D9"/>
    <w:rsid w:val="007C343B"/>
    <w:rsid w:val="007C394C"/>
    <w:rsid w:val="007C639A"/>
    <w:rsid w:val="007C63B8"/>
    <w:rsid w:val="007C6B57"/>
    <w:rsid w:val="007C714C"/>
    <w:rsid w:val="007D0454"/>
    <w:rsid w:val="007D0E0F"/>
    <w:rsid w:val="007D31F1"/>
    <w:rsid w:val="007D3B72"/>
    <w:rsid w:val="007D3F23"/>
    <w:rsid w:val="007D467A"/>
    <w:rsid w:val="007D480A"/>
    <w:rsid w:val="007D611A"/>
    <w:rsid w:val="007D6544"/>
    <w:rsid w:val="007D73C6"/>
    <w:rsid w:val="007E0355"/>
    <w:rsid w:val="007E0760"/>
    <w:rsid w:val="007E09BD"/>
    <w:rsid w:val="007E0C87"/>
    <w:rsid w:val="007E11DF"/>
    <w:rsid w:val="007E1333"/>
    <w:rsid w:val="007E1340"/>
    <w:rsid w:val="007E2044"/>
    <w:rsid w:val="007E24BE"/>
    <w:rsid w:val="007E3103"/>
    <w:rsid w:val="007E360F"/>
    <w:rsid w:val="007E3E77"/>
    <w:rsid w:val="007E55B5"/>
    <w:rsid w:val="007E569B"/>
    <w:rsid w:val="007E583E"/>
    <w:rsid w:val="007E5DF2"/>
    <w:rsid w:val="007E60C7"/>
    <w:rsid w:val="007E7B5E"/>
    <w:rsid w:val="007F1774"/>
    <w:rsid w:val="007F31FE"/>
    <w:rsid w:val="007F4C35"/>
    <w:rsid w:val="007F4E4E"/>
    <w:rsid w:val="007F50B4"/>
    <w:rsid w:val="007F650B"/>
    <w:rsid w:val="007F7442"/>
    <w:rsid w:val="00800A89"/>
    <w:rsid w:val="00801682"/>
    <w:rsid w:val="00801AD2"/>
    <w:rsid w:val="0080243D"/>
    <w:rsid w:val="00802601"/>
    <w:rsid w:val="008035B4"/>
    <w:rsid w:val="00803726"/>
    <w:rsid w:val="00803C6D"/>
    <w:rsid w:val="00804263"/>
    <w:rsid w:val="00805C52"/>
    <w:rsid w:val="00806198"/>
    <w:rsid w:val="008064A7"/>
    <w:rsid w:val="00806555"/>
    <w:rsid w:val="00806656"/>
    <w:rsid w:val="00806CD8"/>
    <w:rsid w:val="00810136"/>
    <w:rsid w:val="00811022"/>
    <w:rsid w:val="008113C1"/>
    <w:rsid w:val="0081157F"/>
    <w:rsid w:val="00811AA4"/>
    <w:rsid w:val="00811C84"/>
    <w:rsid w:val="00812511"/>
    <w:rsid w:val="00813B91"/>
    <w:rsid w:val="00814921"/>
    <w:rsid w:val="008149FD"/>
    <w:rsid w:val="00815C67"/>
    <w:rsid w:val="008169BB"/>
    <w:rsid w:val="0081762C"/>
    <w:rsid w:val="008204E3"/>
    <w:rsid w:val="008214B1"/>
    <w:rsid w:val="008214E4"/>
    <w:rsid w:val="00821D63"/>
    <w:rsid w:val="00821DDA"/>
    <w:rsid w:val="008224E5"/>
    <w:rsid w:val="008227EA"/>
    <w:rsid w:val="00823BB8"/>
    <w:rsid w:val="008247B7"/>
    <w:rsid w:val="0082542E"/>
    <w:rsid w:val="00825454"/>
    <w:rsid w:val="00825589"/>
    <w:rsid w:val="00825776"/>
    <w:rsid w:val="00826071"/>
    <w:rsid w:val="008269F0"/>
    <w:rsid w:val="00826CCB"/>
    <w:rsid w:val="00827A2F"/>
    <w:rsid w:val="00827B01"/>
    <w:rsid w:val="0083091B"/>
    <w:rsid w:val="008330BC"/>
    <w:rsid w:val="00834937"/>
    <w:rsid w:val="00835915"/>
    <w:rsid w:val="00836054"/>
    <w:rsid w:val="0083648D"/>
    <w:rsid w:val="008379F9"/>
    <w:rsid w:val="0084197B"/>
    <w:rsid w:val="00841E63"/>
    <w:rsid w:val="008422D8"/>
    <w:rsid w:val="0084239F"/>
    <w:rsid w:val="00842644"/>
    <w:rsid w:val="00842AD3"/>
    <w:rsid w:val="0084525D"/>
    <w:rsid w:val="00845ECB"/>
    <w:rsid w:val="00847355"/>
    <w:rsid w:val="0084767F"/>
    <w:rsid w:val="00847E37"/>
    <w:rsid w:val="00850679"/>
    <w:rsid w:val="00850FF0"/>
    <w:rsid w:val="0085237F"/>
    <w:rsid w:val="008535F5"/>
    <w:rsid w:val="00853A6E"/>
    <w:rsid w:val="00854838"/>
    <w:rsid w:val="00856B00"/>
    <w:rsid w:val="00856B2A"/>
    <w:rsid w:val="00856FA9"/>
    <w:rsid w:val="0085734E"/>
    <w:rsid w:val="0086421B"/>
    <w:rsid w:val="0086497B"/>
    <w:rsid w:val="00864CC8"/>
    <w:rsid w:val="00864CDB"/>
    <w:rsid w:val="00864DD4"/>
    <w:rsid w:val="00866547"/>
    <w:rsid w:val="00866767"/>
    <w:rsid w:val="00866D25"/>
    <w:rsid w:val="00870369"/>
    <w:rsid w:val="00870899"/>
    <w:rsid w:val="00871C44"/>
    <w:rsid w:val="00871CC6"/>
    <w:rsid w:val="00872B83"/>
    <w:rsid w:val="00873638"/>
    <w:rsid w:val="00873FB8"/>
    <w:rsid w:val="00874C47"/>
    <w:rsid w:val="008754AF"/>
    <w:rsid w:val="0087552B"/>
    <w:rsid w:val="00875D4D"/>
    <w:rsid w:val="008777CC"/>
    <w:rsid w:val="00877F8A"/>
    <w:rsid w:val="00880999"/>
    <w:rsid w:val="0088164E"/>
    <w:rsid w:val="00881A58"/>
    <w:rsid w:val="0088390E"/>
    <w:rsid w:val="00884C06"/>
    <w:rsid w:val="00885138"/>
    <w:rsid w:val="00885774"/>
    <w:rsid w:val="008857CB"/>
    <w:rsid w:val="00886E74"/>
    <w:rsid w:val="00890059"/>
    <w:rsid w:val="00890AE5"/>
    <w:rsid w:val="008917ED"/>
    <w:rsid w:val="00893F04"/>
    <w:rsid w:val="00895022"/>
    <w:rsid w:val="008974F8"/>
    <w:rsid w:val="008A0327"/>
    <w:rsid w:val="008A09D0"/>
    <w:rsid w:val="008A120F"/>
    <w:rsid w:val="008A19F9"/>
    <w:rsid w:val="008A3318"/>
    <w:rsid w:val="008A3F7B"/>
    <w:rsid w:val="008A5996"/>
    <w:rsid w:val="008A5BF7"/>
    <w:rsid w:val="008A676F"/>
    <w:rsid w:val="008A7607"/>
    <w:rsid w:val="008A76DB"/>
    <w:rsid w:val="008A7DAA"/>
    <w:rsid w:val="008B0BEC"/>
    <w:rsid w:val="008B233C"/>
    <w:rsid w:val="008B3D0F"/>
    <w:rsid w:val="008B4ACE"/>
    <w:rsid w:val="008B5211"/>
    <w:rsid w:val="008B60DD"/>
    <w:rsid w:val="008B7E93"/>
    <w:rsid w:val="008C063C"/>
    <w:rsid w:val="008C0D2B"/>
    <w:rsid w:val="008C1091"/>
    <w:rsid w:val="008C1EAB"/>
    <w:rsid w:val="008C2223"/>
    <w:rsid w:val="008C2FD4"/>
    <w:rsid w:val="008C4EC1"/>
    <w:rsid w:val="008C508B"/>
    <w:rsid w:val="008C5AC6"/>
    <w:rsid w:val="008C5FC5"/>
    <w:rsid w:val="008C6A86"/>
    <w:rsid w:val="008C6EB1"/>
    <w:rsid w:val="008C7272"/>
    <w:rsid w:val="008C76AB"/>
    <w:rsid w:val="008C7F07"/>
    <w:rsid w:val="008D007A"/>
    <w:rsid w:val="008D08B5"/>
    <w:rsid w:val="008D259F"/>
    <w:rsid w:val="008D27E3"/>
    <w:rsid w:val="008D2934"/>
    <w:rsid w:val="008D2D18"/>
    <w:rsid w:val="008D2E3B"/>
    <w:rsid w:val="008D31B1"/>
    <w:rsid w:val="008D336E"/>
    <w:rsid w:val="008D3826"/>
    <w:rsid w:val="008D67E7"/>
    <w:rsid w:val="008D7CDB"/>
    <w:rsid w:val="008E00C6"/>
    <w:rsid w:val="008E0D8F"/>
    <w:rsid w:val="008E107A"/>
    <w:rsid w:val="008E17D1"/>
    <w:rsid w:val="008E20AA"/>
    <w:rsid w:val="008E2334"/>
    <w:rsid w:val="008E486B"/>
    <w:rsid w:val="008E5B34"/>
    <w:rsid w:val="008E5C1E"/>
    <w:rsid w:val="008F0079"/>
    <w:rsid w:val="008F132C"/>
    <w:rsid w:val="008F1C26"/>
    <w:rsid w:val="008F23F1"/>
    <w:rsid w:val="008F4554"/>
    <w:rsid w:val="008F45C6"/>
    <w:rsid w:val="008F49E0"/>
    <w:rsid w:val="008F4A06"/>
    <w:rsid w:val="008F4A5D"/>
    <w:rsid w:val="008F5BE5"/>
    <w:rsid w:val="008F6A09"/>
    <w:rsid w:val="008F6F41"/>
    <w:rsid w:val="008F756D"/>
    <w:rsid w:val="009003B9"/>
    <w:rsid w:val="009003F5"/>
    <w:rsid w:val="00900A0E"/>
    <w:rsid w:val="00901D5E"/>
    <w:rsid w:val="00902D25"/>
    <w:rsid w:val="00904240"/>
    <w:rsid w:val="00906446"/>
    <w:rsid w:val="00906689"/>
    <w:rsid w:val="00910CD9"/>
    <w:rsid w:val="009115F5"/>
    <w:rsid w:val="00912DCF"/>
    <w:rsid w:val="00913B35"/>
    <w:rsid w:val="0091491F"/>
    <w:rsid w:val="009157F0"/>
    <w:rsid w:val="00916014"/>
    <w:rsid w:val="00916A83"/>
    <w:rsid w:val="00916CD1"/>
    <w:rsid w:val="00917403"/>
    <w:rsid w:val="00917C0E"/>
    <w:rsid w:val="009201C5"/>
    <w:rsid w:val="00920807"/>
    <w:rsid w:val="0092151D"/>
    <w:rsid w:val="00921A02"/>
    <w:rsid w:val="00922DCE"/>
    <w:rsid w:val="00923724"/>
    <w:rsid w:val="0092383A"/>
    <w:rsid w:val="00923EF7"/>
    <w:rsid w:val="009268D9"/>
    <w:rsid w:val="00927E8F"/>
    <w:rsid w:val="009306AF"/>
    <w:rsid w:val="00930865"/>
    <w:rsid w:val="00930BB1"/>
    <w:rsid w:val="0093107D"/>
    <w:rsid w:val="00931AA0"/>
    <w:rsid w:val="009329DA"/>
    <w:rsid w:val="00932DF4"/>
    <w:rsid w:val="00933046"/>
    <w:rsid w:val="0093349C"/>
    <w:rsid w:val="00933544"/>
    <w:rsid w:val="009341D4"/>
    <w:rsid w:val="00934FC1"/>
    <w:rsid w:val="00937243"/>
    <w:rsid w:val="0093766F"/>
    <w:rsid w:val="00937918"/>
    <w:rsid w:val="0094024E"/>
    <w:rsid w:val="009407E6"/>
    <w:rsid w:val="00941601"/>
    <w:rsid w:val="00942474"/>
    <w:rsid w:val="0094287B"/>
    <w:rsid w:val="009438D0"/>
    <w:rsid w:val="009452BA"/>
    <w:rsid w:val="009473A4"/>
    <w:rsid w:val="00947993"/>
    <w:rsid w:val="00947B93"/>
    <w:rsid w:val="00947BCC"/>
    <w:rsid w:val="00950203"/>
    <w:rsid w:val="00950575"/>
    <w:rsid w:val="00950AA4"/>
    <w:rsid w:val="00951FC0"/>
    <w:rsid w:val="0095363E"/>
    <w:rsid w:val="009540F8"/>
    <w:rsid w:val="00954324"/>
    <w:rsid w:val="0095491D"/>
    <w:rsid w:val="00955C6B"/>
    <w:rsid w:val="009567C7"/>
    <w:rsid w:val="0095681D"/>
    <w:rsid w:val="0095755B"/>
    <w:rsid w:val="00957CB4"/>
    <w:rsid w:val="00960AB8"/>
    <w:rsid w:val="009615F4"/>
    <w:rsid w:val="00961D11"/>
    <w:rsid w:val="0096265D"/>
    <w:rsid w:val="00962E0B"/>
    <w:rsid w:val="00962ED2"/>
    <w:rsid w:val="00962FF6"/>
    <w:rsid w:val="00964831"/>
    <w:rsid w:val="00964DB8"/>
    <w:rsid w:val="00965F83"/>
    <w:rsid w:val="00966C6F"/>
    <w:rsid w:val="0096770E"/>
    <w:rsid w:val="00969A12"/>
    <w:rsid w:val="009705FA"/>
    <w:rsid w:val="009707CE"/>
    <w:rsid w:val="00971A69"/>
    <w:rsid w:val="009720C1"/>
    <w:rsid w:val="0097239C"/>
    <w:rsid w:val="00973514"/>
    <w:rsid w:val="00973D65"/>
    <w:rsid w:val="00974229"/>
    <w:rsid w:val="00974564"/>
    <w:rsid w:val="0097471F"/>
    <w:rsid w:val="009765D2"/>
    <w:rsid w:val="00976915"/>
    <w:rsid w:val="009773CE"/>
    <w:rsid w:val="00977CE5"/>
    <w:rsid w:val="00977F73"/>
    <w:rsid w:val="009802E5"/>
    <w:rsid w:val="0098078C"/>
    <w:rsid w:val="0098116E"/>
    <w:rsid w:val="009829DF"/>
    <w:rsid w:val="00982AC1"/>
    <w:rsid w:val="0098336A"/>
    <w:rsid w:val="00983371"/>
    <w:rsid w:val="00986950"/>
    <w:rsid w:val="009869CA"/>
    <w:rsid w:val="00990E9E"/>
    <w:rsid w:val="00991BCF"/>
    <w:rsid w:val="00991DBF"/>
    <w:rsid w:val="009924E9"/>
    <w:rsid w:val="009946FE"/>
    <w:rsid w:val="00994B2D"/>
    <w:rsid w:val="00994FD3"/>
    <w:rsid w:val="00995B38"/>
    <w:rsid w:val="00995C2A"/>
    <w:rsid w:val="009966A6"/>
    <w:rsid w:val="00996FD5"/>
    <w:rsid w:val="00997B4B"/>
    <w:rsid w:val="009A032C"/>
    <w:rsid w:val="009A1BC7"/>
    <w:rsid w:val="009A3A5C"/>
    <w:rsid w:val="009A41B2"/>
    <w:rsid w:val="009A4B17"/>
    <w:rsid w:val="009A55CF"/>
    <w:rsid w:val="009A5CB9"/>
    <w:rsid w:val="009A6240"/>
    <w:rsid w:val="009A75CD"/>
    <w:rsid w:val="009A7D75"/>
    <w:rsid w:val="009B049A"/>
    <w:rsid w:val="009B129E"/>
    <w:rsid w:val="009B1CF1"/>
    <w:rsid w:val="009B2B86"/>
    <w:rsid w:val="009B39A2"/>
    <w:rsid w:val="009B5B30"/>
    <w:rsid w:val="009B65BF"/>
    <w:rsid w:val="009B678B"/>
    <w:rsid w:val="009C03C4"/>
    <w:rsid w:val="009C071E"/>
    <w:rsid w:val="009C0A99"/>
    <w:rsid w:val="009C245B"/>
    <w:rsid w:val="009C2662"/>
    <w:rsid w:val="009C2A71"/>
    <w:rsid w:val="009C3246"/>
    <w:rsid w:val="009C3E15"/>
    <w:rsid w:val="009C3FE9"/>
    <w:rsid w:val="009C4A33"/>
    <w:rsid w:val="009C4E1D"/>
    <w:rsid w:val="009C5728"/>
    <w:rsid w:val="009C66B6"/>
    <w:rsid w:val="009C6B1E"/>
    <w:rsid w:val="009D15BA"/>
    <w:rsid w:val="009D1B2A"/>
    <w:rsid w:val="009D1CF7"/>
    <w:rsid w:val="009D318D"/>
    <w:rsid w:val="009D321B"/>
    <w:rsid w:val="009D3A65"/>
    <w:rsid w:val="009D3AE0"/>
    <w:rsid w:val="009D49B9"/>
    <w:rsid w:val="009D4A70"/>
    <w:rsid w:val="009D4EF7"/>
    <w:rsid w:val="009D521A"/>
    <w:rsid w:val="009D55B1"/>
    <w:rsid w:val="009D585A"/>
    <w:rsid w:val="009D61CC"/>
    <w:rsid w:val="009D687A"/>
    <w:rsid w:val="009D7FD6"/>
    <w:rsid w:val="009E086F"/>
    <w:rsid w:val="009E08D7"/>
    <w:rsid w:val="009E13AB"/>
    <w:rsid w:val="009E1AD5"/>
    <w:rsid w:val="009E644B"/>
    <w:rsid w:val="009E6C82"/>
    <w:rsid w:val="009E6E97"/>
    <w:rsid w:val="009E77F6"/>
    <w:rsid w:val="009F0E98"/>
    <w:rsid w:val="009F3B35"/>
    <w:rsid w:val="009F45B9"/>
    <w:rsid w:val="009F4D5F"/>
    <w:rsid w:val="009F4E96"/>
    <w:rsid w:val="009F517E"/>
    <w:rsid w:val="009F6251"/>
    <w:rsid w:val="009F6A7E"/>
    <w:rsid w:val="009F6FD3"/>
    <w:rsid w:val="009F762E"/>
    <w:rsid w:val="009F7D42"/>
    <w:rsid w:val="00A0271A"/>
    <w:rsid w:val="00A02D95"/>
    <w:rsid w:val="00A030FF"/>
    <w:rsid w:val="00A03B6C"/>
    <w:rsid w:val="00A03BAB"/>
    <w:rsid w:val="00A047CE"/>
    <w:rsid w:val="00A0653D"/>
    <w:rsid w:val="00A10005"/>
    <w:rsid w:val="00A104C6"/>
    <w:rsid w:val="00A10B77"/>
    <w:rsid w:val="00A12E81"/>
    <w:rsid w:val="00A12FCB"/>
    <w:rsid w:val="00A13098"/>
    <w:rsid w:val="00A1362C"/>
    <w:rsid w:val="00A153A7"/>
    <w:rsid w:val="00A16141"/>
    <w:rsid w:val="00A161A9"/>
    <w:rsid w:val="00A166F9"/>
    <w:rsid w:val="00A176C4"/>
    <w:rsid w:val="00A20191"/>
    <w:rsid w:val="00A20C3D"/>
    <w:rsid w:val="00A211C8"/>
    <w:rsid w:val="00A21B96"/>
    <w:rsid w:val="00A2291D"/>
    <w:rsid w:val="00A23062"/>
    <w:rsid w:val="00A23928"/>
    <w:rsid w:val="00A2479D"/>
    <w:rsid w:val="00A2494A"/>
    <w:rsid w:val="00A25589"/>
    <w:rsid w:val="00A26A23"/>
    <w:rsid w:val="00A30D76"/>
    <w:rsid w:val="00A310BE"/>
    <w:rsid w:val="00A31326"/>
    <w:rsid w:val="00A3134D"/>
    <w:rsid w:val="00A3147A"/>
    <w:rsid w:val="00A31B6E"/>
    <w:rsid w:val="00A32830"/>
    <w:rsid w:val="00A332E5"/>
    <w:rsid w:val="00A34476"/>
    <w:rsid w:val="00A34492"/>
    <w:rsid w:val="00A34C36"/>
    <w:rsid w:val="00A35ACB"/>
    <w:rsid w:val="00A35CCD"/>
    <w:rsid w:val="00A3627D"/>
    <w:rsid w:val="00A377E0"/>
    <w:rsid w:val="00A4258E"/>
    <w:rsid w:val="00A43C4D"/>
    <w:rsid w:val="00A43F36"/>
    <w:rsid w:val="00A455E6"/>
    <w:rsid w:val="00A46454"/>
    <w:rsid w:val="00A47F4E"/>
    <w:rsid w:val="00A51239"/>
    <w:rsid w:val="00A51393"/>
    <w:rsid w:val="00A52057"/>
    <w:rsid w:val="00A5444D"/>
    <w:rsid w:val="00A565FC"/>
    <w:rsid w:val="00A56D73"/>
    <w:rsid w:val="00A5732D"/>
    <w:rsid w:val="00A60E5A"/>
    <w:rsid w:val="00A612C9"/>
    <w:rsid w:val="00A613B3"/>
    <w:rsid w:val="00A61FBD"/>
    <w:rsid w:val="00A6281F"/>
    <w:rsid w:val="00A63757"/>
    <w:rsid w:val="00A64728"/>
    <w:rsid w:val="00A65DAD"/>
    <w:rsid w:val="00A65EED"/>
    <w:rsid w:val="00A66167"/>
    <w:rsid w:val="00A667AE"/>
    <w:rsid w:val="00A66D1F"/>
    <w:rsid w:val="00A673EA"/>
    <w:rsid w:val="00A70847"/>
    <w:rsid w:val="00A70D7C"/>
    <w:rsid w:val="00A715BC"/>
    <w:rsid w:val="00A725C1"/>
    <w:rsid w:val="00A72EC2"/>
    <w:rsid w:val="00A7340D"/>
    <w:rsid w:val="00A75385"/>
    <w:rsid w:val="00A757D2"/>
    <w:rsid w:val="00A75B0D"/>
    <w:rsid w:val="00A75C6A"/>
    <w:rsid w:val="00A77643"/>
    <w:rsid w:val="00A77921"/>
    <w:rsid w:val="00A77F13"/>
    <w:rsid w:val="00A77F25"/>
    <w:rsid w:val="00A8036A"/>
    <w:rsid w:val="00A80497"/>
    <w:rsid w:val="00A8065A"/>
    <w:rsid w:val="00A806DA"/>
    <w:rsid w:val="00A80C3E"/>
    <w:rsid w:val="00A810D1"/>
    <w:rsid w:val="00A81229"/>
    <w:rsid w:val="00A82D7B"/>
    <w:rsid w:val="00A831BD"/>
    <w:rsid w:val="00A83F05"/>
    <w:rsid w:val="00A85564"/>
    <w:rsid w:val="00A87364"/>
    <w:rsid w:val="00A87AD4"/>
    <w:rsid w:val="00A90382"/>
    <w:rsid w:val="00A91199"/>
    <w:rsid w:val="00A9169C"/>
    <w:rsid w:val="00A933F8"/>
    <w:rsid w:val="00A939B5"/>
    <w:rsid w:val="00A94684"/>
    <w:rsid w:val="00A94DE7"/>
    <w:rsid w:val="00A9622D"/>
    <w:rsid w:val="00A9651C"/>
    <w:rsid w:val="00A96996"/>
    <w:rsid w:val="00A96AAF"/>
    <w:rsid w:val="00AA02FE"/>
    <w:rsid w:val="00AA04BC"/>
    <w:rsid w:val="00AA0C22"/>
    <w:rsid w:val="00AA1009"/>
    <w:rsid w:val="00AA1F44"/>
    <w:rsid w:val="00AA257F"/>
    <w:rsid w:val="00AA3E36"/>
    <w:rsid w:val="00AA40BC"/>
    <w:rsid w:val="00AA4300"/>
    <w:rsid w:val="00AA4318"/>
    <w:rsid w:val="00AA4A11"/>
    <w:rsid w:val="00AB1ADE"/>
    <w:rsid w:val="00AB223E"/>
    <w:rsid w:val="00AB30FF"/>
    <w:rsid w:val="00AB3F14"/>
    <w:rsid w:val="00AB520A"/>
    <w:rsid w:val="00AB528A"/>
    <w:rsid w:val="00AB63A0"/>
    <w:rsid w:val="00AB709E"/>
    <w:rsid w:val="00AB70D9"/>
    <w:rsid w:val="00AB7583"/>
    <w:rsid w:val="00AB761E"/>
    <w:rsid w:val="00AB7656"/>
    <w:rsid w:val="00AB7960"/>
    <w:rsid w:val="00AB7C44"/>
    <w:rsid w:val="00AC01E7"/>
    <w:rsid w:val="00AC0438"/>
    <w:rsid w:val="00AC2A31"/>
    <w:rsid w:val="00AC406C"/>
    <w:rsid w:val="00AC567E"/>
    <w:rsid w:val="00AC720D"/>
    <w:rsid w:val="00AC7C18"/>
    <w:rsid w:val="00AD0926"/>
    <w:rsid w:val="00AD0DE8"/>
    <w:rsid w:val="00AD17D8"/>
    <w:rsid w:val="00AD2287"/>
    <w:rsid w:val="00AD2D6B"/>
    <w:rsid w:val="00AD2F98"/>
    <w:rsid w:val="00AD3F51"/>
    <w:rsid w:val="00AD447E"/>
    <w:rsid w:val="00AD458A"/>
    <w:rsid w:val="00AD4ADF"/>
    <w:rsid w:val="00AD4F37"/>
    <w:rsid w:val="00AD5AF5"/>
    <w:rsid w:val="00AD6FB2"/>
    <w:rsid w:val="00AD7259"/>
    <w:rsid w:val="00AD7307"/>
    <w:rsid w:val="00AD7E18"/>
    <w:rsid w:val="00AD7FC9"/>
    <w:rsid w:val="00AE0233"/>
    <w:rsid w:val="00AE02B8"/>
    <w:rsid w:val="00AE1FC2"/>
    <w:rsid w:val="00AE2AB0"/>
    <w:rsid w:val="00AE39EB"/>
    <w:rsid w:val="00AE4DDF"/>
    <w:rsid w:val="00AE5301"/>
    <w:rsid w:val="00AE5C15"/>
    <w:rsid w:val="00AE601E"/>
    <w:rsid w:val="00AE6E31"/>
    <w:rsid w:val="00AE7294"/>
    <w:rsid w:val="00AF0A59"/>
    <w:rsid w:val="00AF1C68"/>
    <w:rsid w:val="00AF23AD"/>
    <w:rsid w:val="00AF29EF"/>
    <w:rsid w:val="00AF2AE8"/>
    <w:rsid w:val="00AF68FB"/>
    <w:rsid w:val="00AF7DE3"/>
    <w:rsid w:val="00B00EA2"/>
    <w:rsid w:val="00B01067"/>
    <w:rsid w:val="00B0139D"/>
    <w:rsid w:val="00B01D54"/>
    <w:rsid w:val="00B02081"/>
    <w:rsid w:val="00B021FF"/>
    <w:rsid w:val="00B02543"/>
    <w:rsid w:val="00B02666"/>
    <w:rsid w:val="00B033F0"/>
    <w:rsid w:val="00B0491D"/>
    <w:rsid w:val="00B0544E"/>
    <w:rsid w:val="00B0553A"/>
    <w:rsid w:val="00B05BEC"/>
    <w:rsid w:val="00B066CD"/>
    <w:rsid w:val="00B07193"/>
    <w:rsid w:val="00B07851"/>
    <w:rsid w:val="00B108BE"/>
    <w:rsid w:val="00B1187E"/>
    <w:rsid w:val="00B119F4"/>
    <w:rsid w:val="00B13738"/>
    <w:rsid w:val="00B14AEC"/>
    <w:rsid w:val="00B14B5F"/>
    <w:rsid w:val="00B14CAB"/>
    <w:rsid w:val="00B1505D"/>
    <w:rsid w:val="00B15FEB"/>
    <w:rsid w:val="00B2241C"/>
    <w:rsid w:val="00B22B8B"/>
    <w:rsid w:val="00B24AD0"/>
    <w:rsid w:val="00B250EF"/>
    <w:rsid w:val="00B25871"/>
    <w:rsid w:val="00B27EB7"/>
    <w:rsid w:val="00B30FA0"/>
    <w:rsid w:val="00B31EB6"/>
    <w:rsid w:val="00B325AD"/>
    <w:rsid w:val="00B33E8E"/>
    <w:rsid w:val="00B34F48"/>
    <w:rsid w:val="00B36EC9"/>
    <w:rsid w:val="00B3700B"/>
    <w:rsid w:val="00B37649"/>
    <w:rsid w:val="00B37751"/>
    <w:rsid w:val="00B40121"/>
    <w:rsid w:val="00B408A3"/>
    <w:rsid w:val="00B41A32"/>
    <w:rsid w:val="00B434B5"/>
    <w:rsid w:val="00B434F3"/>
    <w:rsid w:val="00B43BD7"/>
    <w:rsid w:val="00B45183"/>
    <w:rsid w:val="00B45771"/>
    <w:rsid w:val="00B45DAA"/>
    <w:rsid w:val="00B471F7"/>
    <w:rsid w:val="00B477FE"/>
    <w:rsid w:val="00B5020B"/>
    <w:rsid w:val="00B52D92"/>
    <w:rsid w:val="00B53AF2"/>
    <w:rsid w:val="00B53EF9"/>
    <w:rsid w:val="00B5511A"/>
    <w:rsid w:val="00B55801"/>
    <w:rsid w:val="00B5646A"/>
    <w:rsid w:val="00B56B2C"/>
    <w:rsid w:val="00B572D5"/>
    <w:rsid w:val="00B61A13"/>
    <w:rsid w:val="00B61B94"/>
    <w:rsid w:val="00B620A0"/>
    <w:rsid w:val="00B6479E"/>
    <w:rsid w:val="00B6509F"/>
    <w:rsid w:val="00B67D54"/>
    <w:rsid w:val="00B70DCC"/>
    <w:rsid w:val="00B713BC"/>
    <w:rsid w:val="00B720B0"/>
    <w:rsid w:val="00B724BE"/>
    <w:rsid w:val="00B732E1"/>
    <w:rsid w:val="00B740B2"/>
    <w:rsid w:val="00B74A08"/>
    <w:rsid w:val="00B77151"/>
    <w:rsid w:val="00B77576"/>
    <w:rsid w:val="00B80533"/>
    <w:rsid w:val="00B8101A"/>
    <w:rsid w:val="00B81DDA"/>
    <w:rsid w:val="00B8372B"/>
    <w:rsid w:val="00B84154"/>
    <w:rsid w:val="00B84657"/>
    <w:rsid w:val="00B853E8"/>
    <w:rsid w:val="00B901E9"/>
    <w:rsid w:val="00B909EA"/>
    <w:rsid w:val="00B90E57"/>
    <w:rsid w:val="00B91A42"/>
    <w:rsid w:val="00B91CC5"/>
    <w:rsid w:val="00B9231D"/>
    <w:rsid w:val="00B92804"/>
    <w:rsid w:val="00B92F87"/>
    <w:rsid w:val="00B937A2"/>
    <w:rsid w:val="00B93981"/>
    <w:rsid w:val="00B93D6A"/>
    <w:rsid w:val="00B93F8D"/>
    <w:rsid w:val="00B95088"/>
    <w:rsid w:val="00B953EA"/>
    <w:rsid w:val="00B95712"/>
    <w:rsid w:val="00B962DB"/>
    <w:rsid w:val="00B963A0"/>
    <w:rsid w:val="00B96B93"/>
    <w:rsid w:val="00B97357"/>
    <w:rsid w:val="00B9761C"/>
    <w:rsid w:val="00BA1B73"/>
    <w:rsid w:val="00BA201F"/>
    <w:rsid w:val="00BA20D5"/>
    <w:rsid w:val="00BA20EC"/>
    <w:rsid w:val="00BA2574"/>
    <w:rsid w:val="00BA3CAD"/>
    <w:rsid w:val="00BA40C8"/>
    <w:rsid w:val="00BA541A"/>
    <w:rsid w:val="00BA5576"/>
    <w:rsid w:val="00BA5839"/>
    <w:rsid w:val="00BA5D69"/>
    <w:rsid w:val="00BA618C"/>
    <w:rsid w:val="00BA6A2C"/>
    <w:rsid w:val="00BA6B91"/>
    <w:rsid w:val="00BA7094"/>
    <w:rsid w:val="00BA733E"/>
    <w:rsid w:val="00BB001D"/>
    <w:rsid w:val="00BB1703"/>
    <w:rsid w:val="00BB1C91"/>
    <w:rsid w:val="00BB1CA0"/>
    <w:rsid w:val="00BB21A6"/>
    <w:rsid w:val="00BB4900"/>
    <w:rsid w:val="00BB5668"/>
    <w:rsid w:val="00BB628E"/>
    <w:rsid w:val="00BB6B48"/>
    <w:rsid w:val="00BB6BC1"/>
    <w:rsid w:val="00BB7125"/>
    <w:rsid w:val="00BB74DC"/>
    <w:rsid w:val="00BC41EC"/>
    <w:rsid w:val="00BC46A5"/>
    <w:rsid w:val="00BC4796"/>
    <w:rsid w:val="00BC4C2A"/>
    <w:rsid w:val="00BC58D6"/>
    <w:rsid w:val="00BC5CBC"/>
    <w:rsid w:val="00BC77CF"/>
    <w:rsid w:val="00BC786B"/>
    <w:rsid w:val="00BC7CDD"/>
    <w:rsid w:val="00BD02A3"/>
    <w:rsid w:val="00BD10F6"/>
    <w:rsid w:val="00BD14A8"/>
    <w:rsid w:val="00BD1CC4"/>
    <w:rsid w:val="00BD25DB"/>
    <w:rsid w:val="00BD422E"/>
    <w:rsid w:val="00BD4452"/>
    <w:rsid w:val="00BD6C3C"/>
    <w:rsid w:val="00BD7B0F"/>
    <w:rsid w:val="00BE0A44"/>
    <w:rsid w:val="00BE2E4E"/>
    <w:rsid w:val="00BE2EEB"/>
    <w:rsid w:val="00BE2EEF"/>
    <w:rsid w:val="00BE2EF8"/>
    <w:rsid w:val="00BE4243"/>
    <w:rsid w:val="00BE501A"/>
    <w:rsid w:val="00BE59B4"/>
    <w:rsid w:val="00BE6375"/>
    <w:rsid w:val="00BE63A4"/>
    <w:rsid w:val="00BE6FFA"/>
    <w:rsid w:val="00BE7543"/>
    <w:rsid w:val="00BE7A42"/>
    <w:rsid w:val="00BF203E"/>
    <w:rsid w:val="00BF245E"/>
    <w:rsid w:val="00BF3666"/>
    <w:rsid w:val="00BF36E0"/>
    <w:rsid w:val="00BF3ACD"/>
    <w:rsid w:val="00BF3D5E"/>
    <w:rsid w:val="00BF5E5D"/>
    <w:rsid w:val="00BF6710"/>
    <w:rsid w:val="00BF74A0"/>
    <w:rsid w:val="00BF7D7C"/>
    <w:rsid w:val="00C00914"/>
    <w:rsid w:val="00C011A6"/>
    <w:rsid w:val="00C016FF"/>
    <w:rsid w:val="00C01A3F"/>
    <w:rsid w:val="00C02023"/>
    <w:rsid w:val="00C0207D"/>
    <w:rsid w:val="00C05686"/>
    <w:rsid w:val="00C0638B"/>
    <w:rsid w:val="00C069FA"/>
    <w:rsid w:val="00C10494"/>
    <w:rsid w:val="00C1124C"/>
    <w:rsid w:val="00C11383"/>
    <w:rsid w:val="00C12275"/>
    <w:rsid w:val="00C12D1F"/>
    <w:rsid w:val="00C13865"/>
    <w:rsid w:val="00C145C3"/>
    <w:rsid w:val="00C16016"/>
    <w:rsid w:val="00C1692B"/>
    <w:rsid w:val="00C16D5C"/>
    <w:rsid w:val="00C20EA9"/>
    <w:rsid w:val="00C210ED"/>
    <w:rsid w:val="00C21D29"/>
    <w:rsid w:val="00C22680"/>
    <w:rsid w:val="00C227A0"/>
    <w:rsid w:val="00C22993"/>
    <w:rsid w:val="00C23B71"/>
    <w:rsid w:val="00C2535B"/>
    <w:rsid w:val="00C25DE5"/>
    <w:rsid w:val="00C2652C"/>
    <w:rsid w:val="00C26BF4"/>
    <w:rsid w:val="00C32095"/>
    <w:rsid w:val="00C33047"/>
    <w:rsid w:val="00C33E2D"/>
    <w:rsid w:val="00C35D8A"/>
    <w:rsid w:val="00C36025"/>
    <w:rsid w:val="00C36B28"/>
    <w:rsid w:val="00C428E0"/>
    <w:rsid w:val="00C42A2A"/>
    <w:rsid w:val="00C42D53"/>
    <w:rsid w:val="00C432E2"/>
    <w:rsid w:val="00C434E5"/>
    <w:rsid w:val="00C439CC"/>
    <w:rsid w:val="00C4469E"/>
    <w:rsid w:val="00C44FDD"/>
    <w:rsid w:val="00C45B7B"/>
    <w:rsid w:val="00C45F37"/>
    <w:rsid w:val="00C46C82"/>
    <w:rsid w:val="00C46D32"/>
    <w:rsid w:val="00C46D6C"/>
    <w:rsid w:val="00C46EFD"/>
    <w:rsid w:val="00C47810"/>
    <w:rsid w:val="00C47BD0"/>
    <w:rsid w:val="00C50112"/>
    <w:rsid w:val="00C516FA"/>
    <w:rsid w:val="00C526E8"/>
    <w:rsid w:val="00C52A36"/>
    <w:rsid w:val="00C538BA"/>
    <w:rsid w:val="00C53BD5"/>
    <w:rsid w:val="00C55759"/>
    <w:rsid w:val="00C55DE3"/>
    <w:rsid w:val="00C560EF"/>
    <w:rsid w:val="00C56927"/>
    <w:rsid w:val="00C56E01"/>
    <w:rsid w:val="00C61253"/>
    <w:rsid w:val="00C61EC3"/>
    <w:rsid w:val="00C62132"/>
    <w:rsid w:val="00C62F30"/>
    <w:rsid w:val="00C632DF"/>
    <w:rsid w:val="00C63565"/>
    <w:rsid w:val="00C63A8E"/>
    <w:rsid w:val="00C63E4A"/>
    <w:rsid w:val="00C64973"/>
    <w:rsid w:val="00C64B94"/>
    <w:rsid w:val="00C64E81"/>
    <w:rsid w:val="00C655D9"/>
    <w:rsid w:val="00C658BE"/>
    <w:rsid w:val="00C6682F"/>
    <w:rsid w:val="00C66876"/>
    <w:rsid w:val="00C66F27"/>
    <w:rsid w:val="00C67E4A"/>
    <w:rsid w:val="00C711D4"/>
    <w:rsid w:val="00C713DC"/>
    <w:rsid w:val="00C71B4C"/>
    <w:rsid w:val="00C728EE"/>
    <w:rsid w:val="00C7315D"/>
    <w:rsid w:val="00C74504"/>
    <w:rsid w:val="00C74CC5"/>
    <w:rsid w:val="00C76335"/>
    <w:rsid w:val="00C7699A"/>
    <w:rsid w:val="00C76C7C"/>
    <w:rsid w:val="00C7708B"/>
    <w:rsid w:val="00C800BD"/>
    <w:rsid w:val="00C80407"/>
    <w:rsid w:val="00C8045C"/>
    <w:rsid w:val="00C8222E"/>
    <w:rsid w:val="00C839DC"/>
    <w:rsid w:val="00C87E16"/>
    <w:rsid w:val="00C90B5B"/>
    <w:rsid w:val="00C90FB6"/>
    <w:rsid w:val="00C91093"/>
    <w:rsid w:val="00C92749"/>
    <w:rsid w:val="00C93B54"/>
    <w:rsid w:val="00C94760"/>
    <w:rsid w:val="00C9639D"/>
    <w:rsid w:val="00C97B88"/>
    <w:rsid w:val="00C97B9F"/>
    <w:rsid w:val="00CA0C11"/>
    <w:rsid w:val="00CA1DF0"/>
    <w:rsid w:val="00CA254C"/>
    <w:rsid w:val="00CA2A6A"/>
    <w:rsid w:val="00CA2BAB"/>
    <w:rsid w:val="00CA2EAA"/>
    <w:rsid w:val="00CA2FD9"/>
    <w:rsid w:val="00CA3F2B"/>
    <w:rsid w:val="00CA6D12"/>
    <w:rsid w:val="00CB07F8"/>
    <w:rsid w:val="00CB0C2B"/>
    <w:rsid w:val="00CB1C8F"/>
    <w:rsid w:val="00CB2F5E"/>
    <w:rsid w:val="00CB3DC7"/>
    <w:rsid w:val="00CB515E"/>
    <w:rsid w:val="00CB54CC"/>
    <w:rsid w:val="00CB6CA6"/>
    <w:rsid w:val="00CC000C"/>
    <w:rsid w:val="00CC1B52"/>
    <w:rsid w:val="00CC2CBD"/>
    <w:rsid w:val="00CC3015"/>
    <w:rsid w:val="00CC3875"/>
    <w:rsid w:val="00CC6759"/>
    <w:rsid w:val="00CC7BBB"/>
    <w:rsid w:val="00CC7E05"/>
    <w:rsid w:val="00CD0309"/>
    <w:rsid w:val="00CD094D"/>
    <w:rsid w:val="00CD2C9B"/>
    <w:rsid w:val="00CD3299"/>
    <w:rsid w:val="00CD3E78"/>
    <w:rsid w:val="00CD45EC"/>
    <w:rsid w:val="00CD5FB9"/>
    <w:rsid w:val="00CD6636"/>
    <w:rsid w:val="00CD7748"/>
    <w:rsid w:val="00CE15E5"/>
    <w:rsid w:val="00CE284D"/>
    <w:rsid w:val="00CE2EE1"/>
    <w:rsid w:val="00CE5531"/>
    <w:rsid w:val="00CE5AB8"/>
    <w:rsid w:val="00CE5EB5"/>
    <w:rsid w:val="00CE671A"/>
    <w:rsid w:val="00CF0CA7"/>
    <w:rsid w:val="00CF203A"/>
    <w:rsid w:val="00CF319D"/>
    <w:rsid w:val="00CF35DD"/>
    <w:rsid w:val="00CF3728"/>
    <w:rsid w:val="00CF38D8"/>
    <w:rsid w:val="00CF3E27"/>
    <w:rsid w:val="00CF5428"/>
    <w:rsid w:val="00CF5E83"/>
    <w:rsid w:val="00CF67DB"/>
    <w:rsid w:val="00CF6BD7"/>
    <w:rsid w:val="00D00115"/>
    <w:rsid w:val="00D001E5"/>
    <w:rsid w:val="00D0107C"/>
    <w:rsid w:val="00D0144A"/>
    <w:rsid w:val="00D01994"/>
    <w:rsid w:val="00D01B93"/>
    <w:rsid w:val="00D0229D"/>
    <w:rsid w:val="00D0284A"/>
    <w:rsid w:val="00D028F5"/>
    <w:rsid w:val="00D04651"/>
    <w:rsid w:val="00D054DB"/>
    <w:rsid w:val="00D06193"/>
    <w:rsid w:val="00D06219"/>
    <w:rsid w:val="00D06E08"/>
    <w:rsid w:val="00D0789B"/>
    <w:rsid w:val="00D10B71"/>
    <w:rsid w:val="00D1531C"/>
    <w:rsid w:val="00D17739"/>
    <w:rsid w:val="00D22A0E"/>
    <w:rsid w:val="00D237D1"/>
    <w:rsid w:val="00D23BAD"/>
    <w:rsid w:val="00D255E8"/>
    <w:rsid w:val="00D257A1"/>
    <w:rsid w:val="00D27C10"/>
    <w:rsid w:val="00D301CA"/>
    <w:rsid w:val="00D31A5F"/>
    <w:rsid w:val="00D31E3C"/>
    <w:rsid w:val="00D31EDE"/>
    <w:rsid w:val="00D32251"/>
    <w:rsid w:val="00D32EF3"/>
    <w:rsid w:val="00D35DD2"/>
    <w:rsid w:val="00D35DDB"/>
    <w:rsid w:val="00D36926"/>
    <w:rsid w:val="00D37749"/>
    <w:rsid w:val="00D4036D"/>
    <w:rsid w:val="00D4040E"/>
    <w:rsid w:val="00D44258"/>
    <w:rsid w:val="00D442C5"/>
    <w:rsid w:val="00D450B3"/>
    <w:rsid w:val="00D45AB8"/>
    <w:rsid w:val="00D4675F"/>
    <w:rsid w:val="00D46F54"/>
    <w:rsid w:val="00D46F72"/>
    <w:rsid w:val="00D474A7"/>
    <w:rsid w:val="00D47CE9"/>
    <w:rsid w:val="00D5063C"/>
    <w:rsid w:val="00D51243"/>
    <w:rsid w:val="00D51BC7"/>
    <w:rsid w:val="00D51BE0"/>
    <w:rsid w:val="00D51E7B"/>
    <w:rsid w:val="00D52195"/>
    <w:rsid w:val="00D52E37"/>
    <w:rsid w:val="00D55033"/>
    <w:rsid w:val="00D575D6"/>
    <w:rsid w:val="00D608D0"/>
    <w:rsid w:val="00D608EB"/>
    <w:rsid w:val="00D60946"/>
    <w:rsid w:val="00D618CE"/>
    <w:rsid w:val="00D61F2A"/>
    <w:rsid w:val="00D6365D"/>
    <w:rsid w:val="00D6384D"/>
    <w:rsid w:val="00D63CAA"/>
    <w:rsid w:val="00D6516A"/>
    <w:rsid w:val="00D66990"/>
    <w:rsid w:val="00D673BC"/>
    <w:rsid w:val="00D6762C"/>
    <w:rsid w:val="00D702C0"/>
    <w:rsid w:val="00D7066E"/>
    <w:rsid w:val="00D70EBF"/>
    <w:rsid w:val="00D71D03"/>
    <w:rsid w:val="00D72757"/>
    <w:rsid w:val="00D727BA"/>
    <w:rsid w:val="00D7302E"/>
    <w:rsid w:val="00D748E0"/>
    <w:rsid w:val="00D74F80"/>
    <w:rsid w:val="00D75AD7"/>
    <w:rsid w:val="00D774CA"/>
    <w:rsid w:val="00D805B2"/>
    <w:rsid w:val="00D825E6"/>
    <w:rsid w:val="00D836A5"/>
    <w:rsid w:val="00D83740"/>
    <w:rsid w:val="00D841EB"/>
    <w:rsid w:val="00D84983"/>
    <w:rsid w:val="00D870A2"/>
    <w:rsid w:val="00D8790F"/>
    <w:rsid w:val="00D90A07"/>
    <w:rsid w:val="00D93873"/>
    <w:rsid w:val="00D957F1"/>
    <w:rsid w:val="00D95C27"/>
    <w:rsid w:val="00D974EC"/>
    <w:rsid w:val="00D97927"/>
    <w:rsid w:val="00DA02ED"/>
    <w:rsid w:val="00DA0526"/>
    <w:rsid w:val="00DA086D"/>
    <w:rsid w:val="00DA1635"/>
    <w:rsid w:val="00DA1D8A"/>
    <w:rsid w:val="00DA1F37"/>
    <w:rsid w:val="00DA23DA"/>
    <w:rsid w:val="00DA66ED"/>
    <w:rsid w:val="00DA6F55"/>
    <w:rsid w:val="00DA7232"/>
    <w:rsid w:val="00DB075E"/>
    <w:rsid w:val="00DB1207"/>
    <w:rsid w:val="00DB138B"/>
    <w:rsid w:val="00DB3B0E"/>
    <w:rsid w:val="00DB5713"/>
    <w:rsid w:val="00DB5E1E"/>
    <w:rsid w:val="00DB705A"/>
    <w:rsid w:val="00DB7063"/>
    <w:rsid w:val="00DB76A4"/>
    <w:rsid w:val="00DB7C07"/>
    <w:rsid w:val="00DC30FE"/>
    <w:rsid w:val="00DC3ED9"/>
    <w:rsid w:val="00DC5557"/>
    <w:rsid w:val="00DC7116"/>
    <w:rsid w:val="00DC717C"/>
    <w:rsid w:val="00DC7266"/>
    <w:rsid w:val="00DC7715"/>
    <w:rsid w:val="00DD04D5"/>
    <w:rsid w:val="00DD2AC9"/>
    <w:rsid w:val="00DD40F9"/>
    <w:rsid w:val="00DD4D5C"/>
    <w:rsid w:val="00DD7448"/>
    <w:rsid w:val="00DD7635"/>
    <w:rsid w:val="00DD788C"/>
    <w:rsid w:val="00DE2694"/>
    <w:rsid w:val="00DE2C33"/>
    <w:rsid w:val="00DE3487"/>
    <w:rsid w:val="00DE3EE3"/>
    <w:rsid w:val="00DE4387"/>
    <w:rsid w:val="00DE72F2"/>
    <w:rsid w:val="00DF0202"/>
    <w:rsid w:val="00DF020E"/>
    <w:rsid w:val="00DF093A"/>
    <w:rsid w:val="00DF1189"/>
    <w:rsid w:val="00DF1B60"/>
    <w:rsid w:val="00DF32D2"/>
    <w:rsid w:val="00DF40EB"/>
    <w:rsid w:val="00DF4C8C"/>
    <w:rsid w:val="00DF4CEC"/>
    <w:rsid w:val="00DF5075"/>
    <w:rsid w:val="00DF5091"/>
    <w:rsid w:val="00DF5B16"/>
    <w:rsid w:val="00DF6144"/>
    <w:rsid w:val="00DF7174"/>
    <w:rsid w:val="00DF7C51"/>
    <w:rsid w:val="00E005BB"/>
    <w:rsid w:val="00E00C07"/>
    <w:rsid w:val="00E03081"/>
    <w:rsid w:val="00E034AB"/>
    <w:rsid w:val="00E041E4"/>
    <w:rsid w:val="00E048BE"/>
    <w:rsid w:val="00E05FB2"/>
    <w:rsid w:val="00E06007"/>
    <w:rsid w:val="00E067BB"/>
    <w:rsid w:val="00E06E84"/>
    <w:rsid w:val="00E1281E"/>
    <w:rsid w:val="00E12932"/>
    <w:rsid w:val="00E13397"/>
    <w:rsid w:val="00E1525F"/>
    <w:rsid w:val="00E162DB"/>
    <w:rsid w:val="00E16CA7"/>
    <w:rsid w:val="00E17414"/>
    <w:rsid w:val="00E203EA"/>
    <w:rsid w:val="00E20851"/>
    <w:rsid w:val="00E21091"/>
    <w:rsid w:val="00E21668"/>
    <w:rsid w:val="00E234DE"/>
    <w:rsid w:val="00E23799"/>
    <w:rsid w:val="00E24E53"/>
    <w:rsid w:val="00E25289"/>
    <w:rsid w:val="00E25392"/>
    <w:rsid w:val="00E26279"/>
    <w:rsid w:val="00E267FD"/>
    <w:rsid w:val="00E30080"/>
    <w:rsid w:val="00E30DBA"/>
    <w:rsid w:val="00E30E4C"/>
    <w:rsid w:val="00E3122C"/>
    <w:rsid w:val="00E31C6B"/>
    <w:rsid w:val="00E32330"/>
    <w:rsid w:val="00E32777"/>
    <w:rsid w:val="00E33238"/>
    <w:rsid w:val="00E3406D"/>
    <w:rsid w:val="00E347B7"/>
    <w:rsid w:val="00E359C5"/>
    <w:rsid w:val="00E35F06"/>
    <w:rsid w:val="00E37FBB"/>
    <w:rsid w:val="00E4027A"/>
    <w:rsid w:val="00E403D6"/>
    <w:rsid w:val="00E4148A"/>
    <w:rsid w:val="00E429B0"/>
    <w:rsid w:val="00E44086"/>
    <w:rsid w:val="00E44BD7"/>
    <w:rsid w:val="00E45FF3"/>
    <w:rsid w:val="00E475EA"/>
    <w:rsid w:val="00E47673"/>
    <w:rsid w:val="00E5220D"/>
    <w:rsid w:val="00E542AD"/>
    <w:rsid w:val="00E54495"/>
    <w:rsid w:val="00E54EBF"/>
    <w:rsid w:val="00E551CF"/>
    <w:rsid w:val="00E55F50"/>
    <w:rsid w:val="00E57D17"/>
    <w:rsid w:val="00E611F9"/>
    <w:rsid w:val="00E6260C"/>
    <w:rsid w:val="00E62876"/>
    <w:rsid w:val="00E63161"/>
    <w:rsid w:val="00E64E02"/>
    <w:rsid w:val="00E64EFF"/>
    <w:rsid w:val="00E650B6"/>
    <w:rsid w:val="00E65C95"/>
    <w:rsid w:val="00E6608B"/>
    <w:rsid w:val="00E66A9B"/>
    <w:rsid w:val="00E70A35"/>
    <w:rsid w:val="00E727D5"/>
    <w:rsid w:val="00E72B4A"/>
    <w:rsid w:val="00E73990"/>
    <w:rsid w:val="00E73AD2"/>
    <w:rsid w:val="00E759B6"/>
    <w:rsid w:val="00E76560"/>
    <w:rsid w:val="00E76930"/>
    <w:rsid w:val="00E770C9"/>
    <w:rsid w:val="00E7747B"/>
    <w:rsid w:val="00E779CD"/>
    <w:rsid w:val="00E77C44"/>
    <w:rsid w:val="00E80D05"/>
    <w:rsid w:val="00E80E4F"/>
    <w:rsid w:val="00E80FC3"/>
    <w:rsid w:val="00E814E3"/>
    <w:rsid w:val="00E81DBB"/>
    <w:rsid w:val="00E83303"/>
    <w:rsid w:val="00E838C7"/>
    <w:rsid w:val="00E83925"/>
    <w:rsid w:val="00E846E9"/>
    <w:rsid w:val="00E85362"/>
    <w:rsid w:val="00E86B92"/>
    <w:rsid w:val="00E876A8"/>
    <w:rsid w:val="00E87939"/>
    <w:rsid w:val="00E90395"/>
    <w:rsid w:val="00E907A2"/>
    <w:rsid w:val="00E92F9B"/>
    <w:rsid w:val="00E933BA"/>
    <w:rsid w:val="00E94662"/>
    <w:rsid w:val="00E94726"/>
    <w:rsid w:val="00E95901"/>
    <w:rsid w:val="00E97A4B"/>
    <w:rsid w:val="00EA2113"/>
    <w:rsid w:val="00EA2241"/>
    <w:rsid w:val="00EA2B9B"/>
    <w:rsid w:val="00EA33DA"/>
    <w:rsid w:val="00EA3A3C"/>
    <w:rsid w:val="00EA4803"/>
    <w:rsid w:val="00EA48F9"/>
    <w:rsid w:val="00EA551D"/>
    <w:rsid w:val="00EA5998"/>
    <w:rsid w:val="00EA6850"/>
    <w:rsid w:val="00EA6870"/>
    <w:rsid w:val="00EA7E73"/>
    <w:rsid w:val="00EB03A9"/>
    <w:rsid w:val="00EB0494"/>
    <w:rsid w:val="00EB0CD3"/>
    <w:rsid w:val="00EB1907"/>
    <w:rsid w:val="00EB2F9E"/>
    <w:rsid w:val="00EB3DD5"/>
    <w:rsid w:val="00EB40B3"/>
    <w:rsid w:val="00EB4AA6"/>
    <w:rsid w:val="00EB550F"/>
    <w:rsid w:val="00EB5B25"/>
    <w:rsid w:val="00EB5E55"/>
    <w:rsid w:val="00EB6BFD"/>
    <w:rsid w:val="00EB7DAE"/>
    <w:rsid w:val="00EC0A70"/>
    <w:rsid w:val="00EC0DC3"/>
    <w:rsid w:val="00EC27F6"/>
    <w:rsid w:val="00EC37A2"/>
    <w:rsid w:val="00EC44C6"/>
    <w:rsid w:val="00EC5093"/>
    <w:rsid w:val="00EC5E46"/>
    <w:rsid w:val="00EC6DB9"/>
    <w:rsid w:val="00EC6EBE"/>
    <w:rsid w:val="00EC7DAD"/>
    <w:rsid w:val="00ED0250"/>
    <w:rsid w:val="00ED0B95"/>
    <w:rsid w:val="00ED313A"/>
    <w:rsid w:val="00ED31F8"/>
    <w:rsid w:val="00ED362B"/>
    <w:rsid w:val="00ED38DA"/>
    <w:rsid w:val="00ED3EF6"/>
    <w:rsid w:val="00ED4C79"/>
    <w:rsid w:val="00EE01FE"/>
    <w:rsid w:val="00EE1572"/>
    <w:rsid w:val="00EE1692"/>
    <w:rsid w:val="00EE2030"/>
    <w:rsid w:val="00EE312C"/>
    <w:rsid w:val="00EE3600"/>
    <w:rsid w:val="00EE3848"/>
    <w:rsid w:val="00EE3C57"/>
    <w:rsid w:val="00EE4F7E"/>
    <w:rsid w:val="00EE54B1"/>
    <w:rsid w:val="00EE5587"/>
    <w:rsid w:val="00EE5C25"/>
    <w:rsid w:val="00EE6570"/>
    <w:rsid w:val="00EF06C9"/>
    <w:rsid w:val="00EF5945"/>
    <w:rsid w:val="00EF6BE2"/>
    <w:rsid w:val="00EF7518"/>
    <w:rsid w:val="00EF7985"/>
    <w:rsid w:val="00F00587"/>
    <w:rsid w:val="00F01736"/>
    <w:rsid w:val="00F03B9D"/>
    <w:rsid w:val="00F03BB6"/>
    <w:rsid w:val="00F1001A"/>
    <w:rsid w:val="00F101A9"/>
    <w:rsid w:val="00F110EE"/>
    <w:rsid w:val="00F11F28"/>
    <w:rsid w:val="00F12BB7"/>
    <w:rsid w:val="00F13D55"/>
    <w:rsid w:val="00F1438A"/>
    <w:rsid w:val="00F1539C"/>
    <w:rsid w:val="00F155DB"/>
    <w:rsid w:val="00F158C8"/>
    <w:rsid w:val="00F16142"/>
    <w:rsid w:val="00F16190"/>
    <w:rsid w:val="00F16342"/>
    <w:rsid w:val="00F2022E"/>
    <w:rsid w:val="00F203A5"/>
    <w:rsid w:val="00F211F8"/>
    <w:rsid w:val="00F21B6B"/>
    <w:rsid w:val="00F22785"/>
    <w:rsid w:val="00F23E39"/>
    <w:rsid w:val="00F24D3F"/>
    <w:rsid w:val="00F26986"/>
    <w:rsid w:val="00F26CF0"/>
    <w:rsid w:val="00F26F50"/>
    <w:rsid w:val="00F2714C"/>
    <w:rsid w:val="00F3056C"/>
    <w:rsid w:val="00F3082C"/>
    <w:rsid w:val="00F31E8A"/>
    <w:rsid w:val="00F3279A"/>
    <w:rsid w:val="00F32D24"/>
    <w:rsid w:val="00F33BA7"/>
    <w:rsid w:val="00F36248"/>
    <w:rsid w:val="00F36D29"/>
    <w:rsid w:val="00F40218"/>
    <w:rsid w:val="00F4368A"/>
    <w:rsid w:val="00F43EC0"/>
    <w:rsid w:val="00F43F2E"/>
    <w:rsid w:val="00F4544D"/>
    <w:rsid w:val="00F4546C"/>
    <w:rsid w:val="00F45CEE"/>
    <w:rsid w:val="00F45E52"/>
    <w:rsid w:val="00F50CF4"/>
    <w:rsid w:val="00F51385"/>
    <w:rsid w:val="00F51E0D"/>
    <w:rsid w:val="00F52024"/>
    <w:rsid w:val="00F5386F"/>
    <w:rsid w:val="00F54227"/>
    <w:rsid w:val="00F54A41"/>
    <w:rsid w:val="00F54D6E"/>
    <w:rsid w:val="00F54F14"/>
    <w:rsid w:val="00F5576D"/>
    <w:rsid w:val="00F628B6"/>
    <w:rsid w:val="00F64BA5"/>
    <w:rsid w:val="00F65171"/>
    <w:rsid w:val="00F653DD"/>
    <w:rsid w:val="00F66C26"/>
    <w:rsid w:val="00F67F62"/>
    <w:rsid w:val="00F7023F"/>
    <w:rsid w:val="00F71571"/>
    <w:rsid w:val="00F72AB9"/>
    <w:rsid w:val="00F7353F"/>
    <w:rsid w:val="00F738C4"/>
    <w:rsid w:val="00F74372"/>
    <w:rsid w:val="00F7513A"/>
    <w:rsid w:val="00F81C71"/>
    <w:rsid w:val="00F81CF5"/>
    <w:rsid w:val="00F82FF2"/>
    <w:rsid w:val="00F8605D"/>
    <w:rsid w:val="00F87D43"/>
    <w:rsid w:val="00F906A4"/>
    <w:rsid w:val="00F917F6"/>
    <w:rsid w:val="00F91B96"/>
    <w:rsid w:val="00F93C59"/>
    <w:rsid w:val="00F93E75"/>
    <w:rsid w:val="00F9583C"/>
    <w:rsid w:val="00F96F88"/>
    <w:rsid w:val="00F97F0B"/>
    <w:rsid w:val="00FA14D0"/>
    <w:rsid w:val="00FA1D4E"/>
    <w:rsid w:val="00FA2193"/>
    <w:rsid w:val="00FA36D0"/>
    <w:rsid w:val="00FA473C"/>
    <w:rsid w:val="00FA47A5"/>
    <w:rsid w:val="00FA610E"/>
    <w:rsid w:val="00FA7B34"/>
    <w:rsid w:val="00FB028B"/>
    <w:rsid w:val="00FB0316"/>
    <w:rsid w:val="00FB0F0A"/>
    <w:rsid w:val="00FB105D"/>
    <w:rsid w:val="00FB1CA1"/>
    <w:rsid w:val="00FB1D7B"/>
    <w:rsid w:val="00FB2232"/>
    <w:rsid w:val="00FB5844"/>
    <w:rsid w:val="00FB5A29"/>
    <w:rsid w:val="00FB68B7"/>
    <w:rsid w:val="00FB6B05"/>
    <w:rsid w:val="00FB6F77"/>
    <w:rsid w:val="00FB7E29"/>
    <w:rsid w:val="00FC0295"/>
    <w:rsid w:val="00FC10CA"/>
    <w:rsid w:val="00FC1CF7"/>
    <w:rsid w:val="00FC1E3E"/>
    <w:rsid w:val="00FC1E4B"/>
    <w:rsid w:val="00FC36A4"/>
    <w:rsid w:val="00FC3912"/>
    <w:rsid w:val="00FC44FD"/>
    <w:rsid w:val="00FC4636"/>
    <w:rsid w:val="00FC4AF2"/>
    <w:rsid w:val="00FC5309"/>
    <w:rsid w:val="00FC5874"/>
    <w:rsid w:val="00FC5D07"/>
    <w:rsid w:val="00FC652F"/>
    <w:rsid w:val="00FC6CD1"/>
    <w:rsid w:val="00FC6EC9"/>
    <w:rsid w:val="00FC763F"/>
    <w:rsid w:val="00FC7AEE"/>
    <w:rsid w:val="00FD04BC"/>
    <w:rsid w:val="00FD06D4"/>
    <w:rsid w:val="00FD0F50"/>
    <w:rsid w:val="00FD1686"/>
    <w:rsid w:val="00FD1CAC"/>
    <w:rsid w:val="00FD226E"/>
    <w:rsid w:val="00FD2FB8"/>
    <w:rsid w:val="00FD2FC8"/>
    <w:rsid w:val="00FD3080"/>
    <w:rsid w:val="00FD30A3"/>
    <w:rsid w:val="00FD3C5C"/>
    <w:rsid w:val="00FD403D"/>
    <w:rsid w:val="00FD5127"/>
    <w:rsid w:val="00FD7A9B"/>
    <w:rsid w:val="00FE1BBB"/>
    <w:rsid w:val="00FE20E9"/>
    <w:rsid w:val="00FE2296"/>
    <w:rsid w:val="00FE4203"/>
    <w:rsid w:val="00FE4696"/>
    <w:rsid w:val="00FE4F11"/>
    <w:rsid w:val="00FE5ADB"/>
    <w:rsid w:val="00FE5DDD"/>
    <w:rsid w:val="00FE6E58"/>
    <w:rsid w:val="00FE759F"/>
    <w:rsid w:val="00FE7AD2"/>
    <w:rsid w:val="00FE7F76"/>
    <w:rsid w:val="00FF0167"/>
    <w:rsid w:val="00FF03B2"/>
    <w:rsid w:val="00FF08AE"/>
    <w:rsid w:val="00FF0D2F"/>
    <w:rsid w:val="00FF23ED"/>
    <w:rsid w:val="00FF2915"/>
    <w:rsid w:val="00FF4A30"/>
    <w:rsid w:val="00FF5E0F"/>
    <w:rsid w:val="00FF5FAB"/>
    <w:rsid w:val="00FF676B"/>
    <w:rsid w:val="00FF6814"/>
    <w:rsid w:val="00FF68D9"/>
    <w:rsid w:val="00FF7784"/>
    <w:rsid w:val="010BAA21"/>
    <w:rsid w:val="0147F889"/>
    <w:rsid w:val="0176AAE8"/>
    <w:rsid w:val="01811FF8"/>
    <w:rsid w:val="018C4942"/>
    <w:rsid w:val="01CA9BB7"/>
    <w:rsid w:val="01E0056E"/>
    <w:rsid w:val="01FE21BC"/>
    <w:rsid w:val="01FE4887"/>
    <w:rsid w:val="0238D3E0"/>
    <w:rsid w:val="02616033"/>
    <w:rsid w:val="027CB39F"/>
    <w:rsid w:val="03313582"/>
    <w:rsid w:val="039AB18D"/>
    <w:rsid w:val="03A09B42"/>
    <w:rsid w:val="03B9691B"/>
    <w:rsid w:val="03DE10F2"/>
    <w:rsid w:val="03E3B409"/>
    <w:rsid w:val="04318031"/>
    <w:rsid w:val="043F2B9F"/>
    <w:rsid w:val="0453625A"/>
    <w:rsid w:val="04625241"/>
    <w:rsid w:val="0469D64B"/>
    <w:rsid w:val="0474129B"/>
    <w:rsid w:val="047F8145"/>
    <w:rsid w:val="049B6024"/>
    <w:rsid w:val="04B6E31E"/>
    <w:rsid w:val="04B9A102"/>
    <w:rsid w:val="04C62F2F"/>
    <w:rsid w:val="04D99978"/>
    <w:rsid w:val="04F52B09"/>
    <w:rsid w:val="04F5E42E"/>
    <w:rsid w:val="05215923"/>
    <w:rsid w:val="0554070E"/>
    <w:rsid w:val="05DBBD33"/>
    <w:rsid w:val="05EC6D3C"/>
    <w:rsid w:val="05F4D1D2"/>
    <w:rsid w:val="05FB2BCE"/>
    <w:rsid w:val="05FC3B77"/>
    <w:rsid w:val="0626F1CD"/>
    <w:rsid w:val="0642D025"/>
    <w:rsid w:val="064AD446"/>
    <w:rsid w:val="06C30FB6"/>
    <w:rsid w:val="06E13D61"/>
    <w:rsid w:val="06F8B327"/>
    <w:rsid w:val="07067394"/>
    <w:rsid w:val="072BBDD0"/>
    <w:rsid w:val="074B771D"/>
    <w:rsid w:val="07799795"/>
    <w:rsid w:val="079439A8"/>
    <w:rsid w:val="07965539"/>
    <w:rsid w:val="07966259"/>
    <w:rsid w:val="0798A6CE"/>
    <w:rsid w:val="079C9DFB"/>
    <w:rsid w:val="07BA1CEC"/>
    <w:rsid w:val="07CC2C97"/>
    <w:rsid w:val="083E9C63"/>
    <w:rsid w:val="08527CEF"/>
    <w:rsid w:val="08589443"/>
    <w:rsid w:val="0883AF6F"/>
    <w:rsid w:val="08AF4F66"/>
    <w:rsid w:val="08B1AD86"/>
    <w:rsid w:val="08B26809"/>
    <w:rsid w:val="08B29042"/>
    <w:rsid w:val="08C18321"/>
    <w:rsid w:val="08D2CCC6"/>
    <w:rsid w:val="08DF8AC7"/>
    <w:rsid w:val="08FC3A80"/>
    <w:rsid w:val="09335097"/>
    <w:rsid w:val="094FA7F3"/>
    <w:rsid w:val="097814F7"/>
    <w:rsid w:val="098E4C33"/>
    <w:rsid w:val="09995F66"/>
    <w:rsid w:val="09C326EC"/>
    <w:rsid w:val="09E8DE29"/>
    <w:rsid w:val="0AB49035"/>
    <w:rsid w:val="0AB59704"/>
    <w:rsid w:val="0ABD82F0"/>
    <w:rsid w:val="0AC7019C"/>
    <w:rsid w:val="0AC7DCF8"/>
    <w:rsid w:val="0B1B7173"/>
    <w:rsid w:val="0B29851C"/>
    <w:rsid w:val="0B83E4C7"/>
    <w:rsid w:val="0BCBFF66"/>
    <w:rsid w:val="0BDABB9A"/>
    <w:rsid w:val="0BE8D922"/>
    <w:rsid w:val="0BE97145"/>
    <w:rsid w:val="0C71920B"/>
    <w:rsid w:val="0C905B21"/>
    <w:rsid w:val="0C92C855"/>
    <w:rsid w:val="0CB9419A"/>
    <w:rsid w:val="0CCB528B"/>
    <w:rsid w:val="0CE3499C"/>
    <w:rsid w:val="0CE4E463"/>
    <w:rsid w:val="0CF8C22E"/>
    <w:rsid w:val="0D0E6F33"/>
    <w:rsid w:val="0D136761"/>
    <w:rsid w:val="0D1EF8CB"/>
    <w:rsid w:val="0D487571"/>
    <w:rsid w:val="0D66CC08"/>
    <w:rsid w:val="0D906F8B"/>
    <w:rsid w:val="0D9AB5C0"/>
    <w:rsid w:val="0DA90B8E"/>
    <w:rsid w:val="0DB02A52"/>
    <w:rsid w:val="0DBDFF73"/>
    <w:rsid w:val="0DD73387"/>
    <w:rsid w:val="0DDE1D4E"/>
    <w:rsid w:val="0DE83C88"/>
    <w:rsid w:val="0E43DD31"/>
    <w:rsid w:val="0E576C70"/>
    <w:rsid w:val="0E6A4EEE"/>
    <w:rsid w:val="0E86F505"/>
    <w:rsid w:val="0E8FF04F"/>
    <w:rsid w:val="0E959575"/>
    <w:rsid w:val="0EABA05A"/>
    <w:rsid w:val="0EAC7148"/>
    <w:rsid w:val="0F34D24C"/>
    <w:rsid w:val="0F5C702F"/>
    <w:rsid w:val="0F5F006B"/>
    <w:rsid w:val="0F6429FD"/>
    <w:rsid w:val="0F6D8650"/>
    <w:rsid w:val="0F95E0D1"/>
    <w:rsid w:val="0F99A55B"/>
    <w:rsid w:val="0FB5AF27"/>
    <w:rsid w:val="0FBAB283"/>
    <w:rsid w:val="0FBE1E61"/>
    <w:rsid w:val="101B6A46"/>
    <w:rsid w:val="1028EF95"/>
    <w:rsid w:val="10315034"/>
    <w:rsid w:val="105842B5"/>
    <w:rsid w:val="107CF9E0"/>
    <w:rsid w:val="10952916"/>
    <w:rsid w:val="10960E0C"/>
    <w:rsid w:val="10A564D6"/>
    <w:rsid w:val="10EDFEF8"/>
    <w:rsid w:val="11057F58"/>
    <w:rsid w:val="112228D9"/>
    <w:rsid w:val="112DF56C"/>
    <w:rsid w:val="113FC7BB"/>
    <w:rsid w:val="115570DD"/>
    <w:rsid w:val="1165181D"/>
    <w:rsid w:val="11662083"/>
    <w:rsid w:val="1171A4FB"/>
    <w:rsid w:val="119B44E5"/>
    <w:rsid w:val="11AA5F9E"/>
    <w:rsid w:val="11B5E98B"/>
    <w:rsid w:val="1201AAA8"/>
    <w:rsid w:val="122966FB"/>
    <w:rsid w:val="124E6AEF"/>
    <w:rsid w:val="12742372"/>
    <w:rsid w:val="12A9A1E6"/>
    <w:rsid w:val="12B09252"/>
    <w:rsid w:val="12CB2693"/>
    <w:rsid w:val="13118BDD"/>
    <w:rsid w:val="13161149"/>
    <w:rsid w:val="134DD1A2"/>
    <w:rsid w:val="13A626DA"/>
    <w:rsid w:val="13A69B65"/>
    <w:rsid w:val="13AAAE39"/>
    <w:rsid w:val="147B8B44"/>
    <w:rsid w:val="14840496"/>
    <w:rsid w:val="14AB88B6"/>
    <w:rsid w:val="14C7936E"/>
    <w:rsid w:val="14C9A54E"/>
    <w:rsid w:val="14D5BFBE"/>
    <w:rsid w:val="14E10AC1"/>
    <w:rsid w:val="14E70CA3"/>
    <w:rsid w:val="152AA42F"/>
    <w:rsid w:val="1531E9C4"/>
    <w:rsid w:val="1546CC28"/>
    <w:rsid w:val="15A5A523"/>
    <w:rsid w:val="15FA9CDB"/>
    <w:rsid w:val="160ED7A2"/>
    <w:rsid w:val="161A5B95"/>
    <w:rsid w:val="166C8D16"/>
    <w:rsid w:val="166D0EA6"/>
    <w:rsid w:val="1670A9E8"/>
    <w:rsid w:val="16B8833F"/>
    <w:rsid w:val="16E73C91"/>
    <w:rsid w:val="173BF373"/>
    <w:rsid w:val="17775832"/>
    <w:rsid w:val="17ED2952"/>
    <w:rsid w:val="17FC04C1"/>
    <w:rsid w:val="1812C334"/>
    <w:rsid w:val="1837C82D"/>
    <w:rsid w:val="1870D9A7"/>
    <w:rsid w:val="18727038"/>
    <w:rsid w:val="187C58F4"/>
    <w:rsid w:val="18C57AD0"/>
    <w:rsid w:val="18DD41E2"/>
    <w:rsid w:val="18E4A88D"/>
    <w:rsid w:val="194F18F4"/>
    <w:rsid w:val="1952C5A5"/>
    <w:rsid w:val="195E4998"/>
    <w:rsid w:val="196E7982"/>
    <w:rsid w:val="1970DD05"/>
    <w:rsid w:val="1974A4D6"/>
    <w:rsid w:val="1975A0F5"/>
    <w:rsid w:val="19851D04"/>
    <w:rsid w:val="19C26A51"/>
    <w:rsid w:val="19D1D986"/>
    <w:rsid w:val="19D2CAC7"/>
    <w:rsid w:val="19EF2C85"/>
    <w:rsid w:val="1A119D90"/>
    <w:rsid w:val="1A248E01"/>
    <w:rsid w:val="1A33DD32"/>
    <w:rsid w:val="1A4E8FBF"/>
    <w:rsid w:val="1A5316C5"/>
    <w:rsid w:val="1A7BA967"/>
    <w:rsid w:val="1A80DD95"/>
    <w:rsid w:val="1A954D8B"/>
    <w:rsid w:val="1A9DDB90"/>
    <w:rsid w:val="1AAEBB48"/>
    <w:rsid w:val="1AFB4D8C"/>
    <w:rsid w:val="1B1A40DD"/>
    <w:rsid w:val="1B7098BB"/>
    <w:rsid w:val="1B94BA7A"/>
    <w:rsid w:val="1BA6FDC3"/>
    <w:rsid w:val="1BB74673"/>
    <w:rsid w:val="1BC9D62F"/>
    <w:rsid w:val="1C50DC06"/>
    <w:rsid w:val="1C58A388"/>
    <w:rsid w:val="1CACE3B5"/>
    <w:rsid w:val="1CB1F9C2"/>
    <w:rsid w:val="1CCEC5DE"/>
    <w:rsid w:val="1CD77CB2"/>
    <w:rsid w:val="1CD9876E"/>
    <w:rsid w:val="1D524308"/>
    <w:rsid w:val="1D53F320"/>
    <w:rsid w:val="1D5B4372"/>
    <w:rsid w:val="1D74E929"/>
    <w:rsid w:val="1DAEB2B1"/>
    <w:rsid w:val="1DE34A95"/>
    <w:rsid w:val="1DF673C7"/>
    <w:rsid w:val="1E00DC3B"/>
    <w:rsid w:val="1E2A5120"/>
    <w:rsid w:val="1E6DA6A8"/>
    <w:rsid w:val="1E7E03C5"/>
    <w:rsid w:val="1E8C5B52"/>
    <w:rsid w:val="1EC99157"/>
    <w:rsid w:val="1EFE084B"/>
    <w:rsid w:val="1F27A8BD"/>
    <w:rsid w:val="1F4DA705"/>
    <w:rsid w:val="1F87EDE7"/>
    <w:rsid w:val="1F8A284A"/>
    <w:rsid w:val="1FA5AD06"/>
    <w:rsid w:val="1FAD67BB"/>
    <w:rsid w:val="1FF1FF9F"/>
    <w:rsid w:val="200A5EBC"/>
    <w:rsid w:val="2013BF16"/>
    <w:rsid w:val="2039E350"/>
    <w:rsid w:val="20512F84"/>
    <w:rsid w:val="206C1475"/>
    <w:rsid w:val="208AF7A9"/>
    <w:rsid w:val="209EF57A"/>
    <w:rsid w:val="20B2614F"/>
    <w:rsid w:val="20B8FD94"/>
    <w:rsid w:val="20DBEDB5"/>
    <w:rsid w:val="20E033F5"/>
    <w:rsid w:val="210473D4"/>
    <w:rsid w:val="2107C9C7"/>
    <w:rsid w:val="211521F5"/>
    <w:rsid w:val="2115E1A6"/>
    <w:rsid w:val="217E34A7"/>
    <w:rsid w:val="21932739"/>
    <w:rsid w:val="219E698D"/>
    <w:rsid w:val="21C151A4"/>
    <w:rsid w:val="21D6E64A"/>
    <w:rsid w:val="22436F14"/>
    <w:rsid w:val="224553E1"/>
    <w:rsid w:val="224BACD5"/>
    <w:rsid w:val="225B3352"/>
    <w:rsid w:val="22D6322B"/>
    <w:rsid w:val="22DCF3B9"/>
    <w:rsid w:val="22ED65C8"/>
    <w:rsid w:val="22FE6A50"/>
    <w:rsid w:val="232909F2"/>
    <w:rsid w:val="2339CD7A"/>
    <w:rsid w:val="2366FF1F"/>
    <w:rsid w:val="2375C674"/>
    <w:rsid w:val="238E905F"/>
    <w:rsid w:val="23DF1712"/>
    <w:rsid w:val="24013D0B"/>
    <w:rsid w:val="2411DBAE"/>
    <w:rsid w:val="243472BE"/>
    <w:rsid w:val="2446C016"/>
    <w:rsid w:val="2456B696"/>
    <w:rsid w:val="245E9506"/>
    <w:rsid w:val="2478AC65"/>
    <w:rsid w:val="24C5E880"/>
    <w:rsid w:val="24D5898B"/>
    <w:rsid w:val="251A53DE"/>
    <w:rsid w:val="2522A60B"/>
    <w:rsid w:val="25479E4F"/>
    <w:rsid w:val="25483C6C"/>
    <w:rsid w:val="254A87FB"/>
    <w:rsid w:val="25512611"/>
    <w:rsid w:val="256EB21C"/>
    <w:rsid w:val="256EF20D"/>
    <w:rsid w:val="2595150B"/>
    <w:rsid w:val="25C9072F"/>
    <w:rsid w:val="25EA8C51"/>
    <w:rsid w:val="25F608BD"/>
    <w:rsid w:val="261AB101"/>
    <w:rsid w:val="2662E7D1"/>
    <w:rsid w:val="26FA72A3"/>
    <w:rsid w:val="272FCD30"/>
    <w:rsid w:val="274D41F3"/>
    <w:rsid w:val="277310B8"/>
    <w:rsid w:val="279FE8BB"/>
    <w:rsid w:val="27C628A2"/>
    <w:rsid w:val="28184536"/>
    <w:rsid w:val="28397DD9"/>
    <w:rsid w:val="285BB0E2"/>
    <w:rsid w:val="288228BD"/>
    <w:rsid w:val="289475F7"/>
    <w:rsid w:val="289F53A4"/>
    <w:rsid w:val="28A4F218"/>
    <w:rsid w:val="28AFC936"/>
    <w:rsid w:val="28D474B8"/>
    <w:rsid w:val="28DB3DE6"/>
    <w:rsid w:val="28E2A114"/>
    <w:rsid w:val="28EA78C6"/>
    <w:rsid w:val="2939735B"/>
    <w:rsid w:val="293BA3D3"/>
    <w:rsid w:val="293CC0CE"/>
    <w:rsid w:val="29A73446"/>
    <w:rsid w:val="29D537E1"/>
    <w:rsid w:val="2A257290"/>
    <w:rsid w:val="2A2777C4"/>
    <w:rsid w:val="2A3D065B"/>
    <w:rsid w:val="2A4D9C9A"/>
    <w:rsid w:val="2A4F4B42"/>
    <w:rsid w:val="2A622D3A"/>
    <w:rsid w:val="2AAA9199"/>
    <w:rsid w:val="2ACB14FE"/>
    <w:rsid w:val="2AF7B4C4"/>
    <w:rsid w:val="2B1E429E"/>
    <w:rsid w:val="2B2DC6FF"/>
    <w:rsid w:val="2B3064A7"/>
    <w:rsid w:val="2B5C2D04"/>
    <w:rsid w:val="2B6754EC"/>
    <w:rsid w:val="2B9D1FFE"/>
    <w:rsid w:val="2BD47A69"/>
    <w:rsid w:val="2C0D2A4C"/>
    <w:rsid w:val="2C202415"/>
    <w:rsid w:val="2C214C60"/>
    <w:rsid w:val="2C311A09"/>
    <w:rsid w:val="2C3F9410"/>
    <w:rsid w:val="2CCBB378"/>
    <w:rsid w:val="2CE0F539"/>
    <w:rsid w:val="2D0E50BD"/>
    <w:rsid w:val="2D3B4E3F"/>
    <w:rsid w:val="2D69366D"/>
    <w:rsid w:val="2D880688"/>
    <w:rsid w:val="2DA59293"/>
    <w:rsid w:val="2DC93731"/>
    <w:rsid w:val="2DE4D621"/>
    <w:rsid w:val="2E032882"/>
    <w:rsid w:val="2E2D7D5F"/>
    <w:rsid w:val="2E2EC443"/>
    <w:rsid w:val="2E3A95AB"/>
    <w:rsid w:val="2E6E298A"/>
    <w:rsid w:val="2E75D52E"/>
    <w:rsid w:val="2E83785A"/>
    <w:rsid w:val="2EA27F1C"/>
    <w:rsid w:val="2EB0DB82"/>
    <w:rsid w:val="2EB8095E"/>
    <w:rsid w:val="2EBEC08C"/>
    <w:rsid w:val="2F0530F4"/>
    <w:rsid w:val="2F2E1679"/>
    <w:rsid w:val="2F314C75"/>
    <w:rsid w:val="2F4896AA"/>
    <w:rsid w:val="2F88E8CF"/>
    <w:rsid w:val="2F9F19A6"/>
    <w:rsid w:val="2FB09861"/>
    <w:rsid w:val="3046CDB6"/>
    <w:rsid w:val="304A8F9E"/>
    <w:rsid w:val="3064D0A7"/>
    <w:rsid w:val="30839A00"/>
    <w:rsid w:val="30A17BE4"/>
    <w:rsid w:val="30B47B1B"/>
    <w:rsid w:val="30D1FA0C"/>
    <w:rsid w:val="30DDD8E8"/>
    <w:rsid w:val="30ECDB90"/>
    <w:rsid w:val="30EF6B46"/>
    <w:rsid w:val="312D36E9"/>
    <w:rsid w:val="31511D0C"/>
    <w:rsid w:val="31801745"/>
    <w:rsid w:val="31B956EA"/>
    <w:rsid w:val="31BC64F5"/>
    <w:rsid w:val="327DFF67"/>
    <w:rsid w:val="328FC39B"/>
    <w:rsid w:val="329815C8"/>
    <w:rsid w:val="3298820F"/>
    <w:rsid w:val="32DD135C"/>
    <w:rsid w:val="32EBC95B"/>
    <w:rsid w:val="32EC3532"/>
    <w:rsid w:val="330418F5"/>
    <w:rsid w:val="33103468"/>
    <w:rsid w:val="33137138"/>
    <w:rsid w:val="333CFC08"/>
    <w:rsid w:val="337AD242"/>
    <w:rsid w:val="33958778"/>
    <w:rsid w:val="33A38539"/>
    <w:rsid w:val="33B1EC76"/>
    <w:rsid w:val="33D17EDA"/>
    <w:rsid w:val="340CAA23"/>
    <w:rsid w:val="34110DEA"/>
    <w:rsid w:val="34345D4E"/>
    <w:rsid w:val="3457FA06"/>
    <w:rsid w:val="3464565D"/>
    <w:rsid w:val="34723735"/>
    <w:rsid w:val="34892668"/>
    <w:rsid w:val="348E5E87"/>
    <w:rsid w:val="349C8C4E"/>
    <w:rsid w:val="34EAC67C"/>
    <w:rsid w:val="34F47AC6"/>
    <w:rsid w:val="34FAD93A"/>
    <w:rsid w:val="351DF52E"/>
    <w:rsid w:val="354608CE"/>
    <w:rsid w:val="354634F3"/>
    <w:rsid w:val="35463FD1"/>
    <w:rsid w:val="356CECF2"/>
    <w:rsid w:val="3598DDDC"/>
    <w:rsid w:val="35AED378"/>
    <w:rsid w:val="35EC7BF9"/>
    <w:rsid w:val="360D5178"/>
    <w:rsid w:val="362ADC8B"/>
    <w:rsid w:val="3651E57D"/>
    <w:rsid w:val="3655EF6D"/>
    <w:rsid w:val="3668562E"/>
    <w:rsid w:val="36975B0D"/>
    <w:rsid w:val="369C81CB"/>
    <w:rsid w:val="36A442B5"/>
    <w:rsid w:val="36A6F429"/>
    <w:rsid w:val="36D95F93"/>
    <w:rsid w:val="36E9007A"/>
    <w:rsid w:val="373F62ED"/>
    <w:rsid w:val="3744ECF5"/>
    <w:rsid w:val="374B1AE5"/>
    <w:rsid w:val="375756BC"/>
    <w:rsid w:val="3762943F"/>
    <w:rsid w:val="37629910"/>
    <w:rsid w:val="37821A61"/>
    <w:rsid w:val="3788DD2D"/>
    <w:rsid w:val="378927B6"/>
    <w:rsid w:val="37D5FA1D"/>
    <w:rsid w:val="37F47F4F"/>
    <w:rsid w:val="37FFA774"/>
    <w:rsid w:val="383922AA"/>
    <w:rsid w:val="3846BF9E"/>
    <w:rsid w:val="38596FA7"/>
    <w:rsid w:val="385FE7FB"/>
    <w:rsid w:val="38661211"/>
    <w:rsid w:val="387AF6C8"/>
    <w:rsid w:val="38805A90"/>
    <w:rsid w:val="38A97569"/>
    <w:rsid w:val="38B1A53E"/>
    <w:rsid w:val="38BC7CF9"/>
    <w:rsid w:val="38DFC137"/>
    <w:rsid w:val="393B453A"/>
    <w:rsid w:val="3969B600"/>
    <w:rsid w:val="3A0DC074"/>
    <w:rsid w:val="3A418E81"/>
    <w:rsid w:val="3A542AA7"/>
    <w:rsid w:val="3A5A3F7C"/>
    <w:rsid w:val="3A8B27EF"/>
    <w:rsid w:val="3AA6D92B"/>
    <w:rsid w:val="3AA9BD2A"/>
    <w:rsid w:val="3ADE0F7A"/>
    <w:rsid w:val="3AE591F7"/>
    <w:rsid w:val="3AE76D06"/>
    <w:rsid w:val="3AF5A172"/>
    <w:rsid w:val="3AF71446"/>
    <w:rsid w:val="3B2BCC7D"/>
    <w:rsid w:val="3B3BE7D1"/>
    <w:rsid w:val="3B48D5F9"/>
    <w:rsid w:val="3B50601A"/>
    <w:rsid w:val="3B57E183"/>
    <w:rsid w:val="3BA518BD"/>
    <w:rsid w:val="3BD56FE0"/>
    <w:rsid w:val="3BD7DACF"/>
    <w:rsid w:val="3BE26C59"/>
    <w:rsid w:val="3C0A7D40"/>
    <w:rsid w:val="3C1C4643"/>
    <w:rsid w:val="3C8569B7"/>
    <w:rsid w:val="3CB7500B"/>
    <w:rsid w:val="3CCD45AE"/>
    <w:rsid w:val="3CD3081E"/>
    <w:rsid w:val="3CFF2D84"/>
    <w:rsid w:val="3D41CAC9"/>
    <w:rsid w:val="3D4FDD82"/>
    <w:rsid w:val="3D4FE517"/>
    <w:rsid w:val="3D531E53"/>
    <w:rsid w:val="3D594571"/>
    <w:rsid w:val="3D7489C7"/>
    <w:rsid w:val="3D86A9F8"/>
    <w:rsid w:val="3DC5E0E7"/>
    <w:rsid w:val="3DE2E395"/>
    <w:rsid w:val="3DE7569D"/>
    <w:rsid w:val="3E00D14F"/>
    <w:rsid w:val="3E13BBB8"/>
    <w:rsid w:val="3E1777C9"/>
    <w:rsid w:val="3E18502D"/>
    <w:rsid w:val="3E5D8EDA"/>
    <w:rsid w:val="3E6B45D1"/>
    <w:rsid w:val="3E738893"/>
    <w:rsid w:val="3E826E1A"/>
    <w:rsid w:val="3E85A2FC"/>
    <w:rsid w:val="3E86DEFA"/>
    <w:rsid w:val="3EA1C756"/>
    <w:rsid w:val="3EB63ED1"/>
    <w:rsid w:val="3F07E3F8"/>
    <w:rsid w:val="3F0D73E6"/>
    <w:rsid w:val="3F194A72"/>
    <w:rsid w:val="3F619F60"/>
    <w:rsid w:val="3F6BFB41"/>
    <w:rsid w:val="3FC59CA8"/>
    <w:rsid w:val="40299C32"/>
    <w:rsid w:val="403A3618"/>
    <w:rsid w:val="4072C5A8"/>
    <w:rsid w:val="407BAF4D"/>
    <w:rsid w:val="4096FB43"/>
    <w:rsid w:val="409EE7CE"/>
    <w:rsid w:val="40A36B8D"/>
    <w:rsid w:val="40C6193C"/>
    <w:rsid w:val="410C8D97"/>
    <w:rsid w:val="4137BE7C"/>
    <w:rsid w:val="416DC5DD"/>
    <w:rsid w:val="4172FB18"/>
    <w:rsid w:val="419903B5"/>
    <w:rsid w:val="41AAFD72"/>
    <w:rsid w:val="41FE6D39"/>
    <w:rsid w:val="42129476"/>
    <w:rsid w:val="424A21C3"/>
    <w:rsid w:val="4269AEEA"/>
    <w:rsid w:val="428008EA"/>
    <w:rsid w:val="429BB80B"/>
    <w:rsid w:val="42A5578D"/>
    <w:rsid w:val="42B4535E"/>
    <w:rsid w:val="42BE90FD"/>
    <w:rsid w:val="42D107BA"/>
    <w:rsid w:val="42DA458D"/>
    <w:rsid w:val="42F1A38F"/>
    <w:rsid w:val="43171288"/>
    <w:rsid w:val="431BA514"/>
    <w:rsid w:val="4332C79F"/>
    <w:rsid w:val="4334B965"/>
    <w:rsid w:val="4346CE5B"/>
    <w:rsid w:val="43724321"/>
    <w:rsid w:val="43B79EB7"/>
    <w:rsid w:val="43CE97E8"/>
    <w:rsid w:val="43DFDACF"/>
    <w:rsid w:val="43E06379"/>
    <w:rsid w:val="43F0C683"/>
    <w:rsid w:val="43F67301"/>
    <w:rsid w:val="44275497"/>
    <w:rsid w:val="44542C25"/>
    <w:rsid w:val="445E4B5F"/>
    <w:rsid w:val="44965D95"/>
    <w:rsid w:val="44AC2EEB"/>
    <w:rsid w:val="44EF8E50"/>
    <w:rsid w:val="4515DF4A"/>
    <w:rsid w:val="451A274D"/>
    <w:rsid w:val="452396AD"/>
    <w:rsid w:val="4526E216"/>
    <w:rsid w:val="45362AE4"/>
    <w:rsid w:val="45372703"/>
    <w:rsid w:val="4537BE7B"/>
    <w:rsid w:val="454EC661"/>
    <w:rsid w:val="4553E5CD"/>
    <w:rsid w:val="45937FE7"/>
    <w:rsid w:val="4594C38E"/>
    <w:rsid w:val="45A34525"/>
    <w:rsid w:val="45BF0A95"/>
    <w:rsid w:val="45FD33C7"/>
    <w:rsid w:val="463803DE"/>
    <w:rsid w:val="465AE8CB"/>
    <w:rsid w:val="46E6F925"/>
    <w:rsid w:val="46EA7E95"/>
    <w:rsid w:val="46F6FE21"/>
    <w:rsid w:val="472FAB50"/>
    <w:rsid w:val="47632D23"/>
    <w:rsid w:val="47783138"/>
    <w:rsid w:val="47BAF97D"/>
    <w:rsid w:val="482405E2"/>
    <w:rsid w:val="4836E22B"/>
    <w:rsid w:val="4844378C"/>
    <w:rsid w:val="485E6C24"/>
    <w:rsid w:val="486ABD9B"/>
    <w:rsid w:val="48A43C2A"/>
    <w:rsid w:val="490664A5"/>
    <w:rsid w:val="490F3F34"/>
    <w:rsid w:val="491DE75D"/>
    <w:rsid w:val="493629BE"/>
    <w:rsid w:val="493AEA0B"/>
    <w:rsid w:val="4948CEFC"/>
    <w:rsid w:val="4956F8AA"/>
    <w:rsid w:val="4982C73C"/>
    <w:rsid w:val="4997BD7E"/>
    <w:rsid w:val="49B08F07"/>
    <w:rsid w:val="49BAE017"/>
    <w:rsid w:val="49EE904D"/>
    <w:rsid w:val="4A2745DD"/>
    <w:rsid w:val="4A5B44DE"/>
    <w:rsid w:val="4A7134C0"/>
    <w:rsid w:val="4A78874C"/>
    <w:rsid w:val="4A9125D0"/>
    <w:rsid w:val="4AB021B4"/>
    <w:rsid w:val="4ABB4E4D"/>
    <w:rsid w:val="4AE32870"/>
    <w:rsid w:val="4B12C7B6"/>
    <w:rsid w:val="4B6A1A51"/>
    <w:rsid w:val="4B967D63"/>
    <w:rsid w:val="4BC1CA10"/>
    <w:rsid w:val="4BF7081F"/>
    <w:rsid w:val="4C228EAD"/>
    <w:rsid w:val="4C312CA9"/>
    <w:rsid w:val="4C458D4B"/>
    <w:rsid w:val="4C8AE8E1"/>
    <w:rsid w:val="4CA4ED8C"/>
    <w:rsid w:val="4CB6738F"/>
    <w:rsid w:val="4CBD96CC"/>
    <w:rsid w:val="4CCC85D1"/>
    <w:rsid w:val="4CD53CA5"/>
    <w:rsid w:val="4CD5F4E0"/>
    <w:rsid w:val="4CE43E52"/>
    <w:rsid w:val="4CFB9D4F"/>
    <w:rsid w:val="4D319589"/>
    <w:rsid w:val="4D4065E6"/>
    <w:rsid w:val="4D47FA64"/>
    <w:rsid w:val="4D4F0E53"/>
    <w:rsid w:val="4D842752"/>
    <w:rsid w:val="4D8BEEFF"/>
    <w:rsid w:val="4DB05600"/>
    <w:rsid w:val="4DD75F35"/>
    <w:rsid w:val="4E1EEAFD"/>
    <w:rsid w:val="4E30DF93"/>
    <w:rsid w:val="4E5B2D95"/>
    <w:rsid w:val="4E7C70DE"/>
    <w:rsid w:val="4E9FD0F0"/>
    <w:rsid w:val="4EB0345E"/>
    <w:rsid w:val="4EB49BFF"/>
    <w:rsid w:val="4EE52C86"/>
    <w:rsid w:val="4F0A5E40"/>
    <w:rsid w:val="4F18B5CD"/>
    <w:rsid w:val="4F2E8689"/>
    <w:rsid w:val="4F4FBCC6"/>
    <w:rsid w:val="4F7A7553"/>
    <w:rsid w:val="4F9252E5"/>
    <w:rsid w:val="4FD61AE4"/>
    <w:rsid w:val="4FD6639D"/>
    <w:rsid w:val="4FFDB0B6"/>
    <w:rsid w:val="503EBE7C"/>
    <w:rsid w:val="50685AEF"/>
    <w:rsid w:val="51213137"/>
    <w:rsid w:val="512268C1"/>
    <w:rsid w:val="514739F1"/>
    <w:rsid w:val="5155D3FA"/>
    <w:rsid w:val="518EA2F9"/>
    <w:rsid w:val="51A2917E"/>
    <w:rsid w:val="51D0E5ED"/>
    <w:rsid w:val="5215DCDC"/>
    <w:rsid w:val="52A5278F"/>
    <w:rsid w:val="52ADC799"/>
    <w:rsid w:val="52B1FA3A"/>
    <w:rsid w:val="52B6BC03"/>
    <w:rsid w:val="52DE2375"/>
    <w:rsid w:val="530B5721"/>
    <w:rsid w:val="53199E63"/>
    <w:rsid w:val="53416262"/>
    <w:rsid w:val="53877FF0"/>
    <w:rsid w:val="539ECCC1"/>
    <w:rsid w:val="53CE3936"/>
    <w:rsid w:val="53EDBA87"/>
    <w:rsid w:val="53FDE7B4"/>
    <w:rsid w:val="541362F6"/>
    <w:rsid w:val="54181645"/>
    <w:rsid w:val="54208F6D"/>
    <w:rsid w:val="546B0278"/>
    <w:rsid w:val="548AE870"/>
    <w:rsid w:val="54A20816"/>
    <w:rsid w:val="54D92F27"/>
    <w:rsid w:val="550A70D2"/>
    <w:rsid w:val="5543586F"/>
    <w:rsid w:val="5597D162"/>
    <w:rsid w:val="55B54867"/>
    <w:rsid w:val="55EA9816"/>
    <w:rsid w:val="55F1F11C"/>
    <w:rsid w:val="56448B7A"/>
    <w:rsid w:val="5679235E"/>
    <w:rsid w:val="568271AA"/>
    <w:rsid w:val="568F76B6"/>
    <w:rsid w:val="56E614C3"/>
    <w:rsid w:val="56F5BFF6"/>
    <w:rsid w:val="5704CFBE"/>
    <w:rsid w:val="5733C679"/>
    <w:rsid w:val="57705972"/>
    <w:rsid w:val="577F6C35"/>
    <w:rsid w:val="577F82E9"/>
    <w:rsid w:val="57CFA0BC"/>
    <w:rsid w:val="57D01D23"/>
    <w:rsid w:val="57EDF31D"/>
    <w:rsid w:val="5805776A"/>
    <w:rsid w:val="580681A4"/>
    <w:rsid w:val="58296090"/>
    <w:rsid w:val="582E86F8"/>
    <w:rsid w:val="58555944"/>
    <w:rsid w:val="5899E30A"/>
    <w:rsid w:val="589FD6D1"/>
    <w:rsid w:val="58D01434"/>
    <w:rsid w:val="58ED1024"/>
    <w:rsid w:val="5908DDAA"/>
    <w:rsid w:val="593A0CE6"/>
    <w:rsid w:val="593FD55C"/>
    <w:rsid w:val="59523CC5"/>
    <w:rsid w:val="595E2264"/>
    <w:rsid w:val="598297AE"/>
    <w:rsid w:val="5997EEE7"/>
    <w:rsid w:val="59E04A6D"/>
    <w:rsid w:val="5A2C60A6"/>
    <w:rsid w:val="5A3F9ABF"/>
    <w:rsid w:val="5A4B4A7F"/>
    <w:rsid w:val="5A627D96"/>
    <w:rsid w:val="5A81676F"/>
    <w:rsid w:val="5ABC86B5"/>
    <w:rsid w:val="5ADBEF53"/>
    <w:rsid w:val="5AF5C142"/>
    <w:rsid w:val="5B0164F1"/>
    <w:rsid w:val="5B602552"/>
    <w:rsid w:val="5B9B3385"/>
    <w:rsid w:val="5BD08334"/>
    <w:rsid w:val="5BD6C435"/>
    <w:rsid w:val="5BE71AE0"/>
    <w:rsid w:val="5C07778D"/>
    <w:rsid w:val="5C0F3242"/>
    <w:rsid w:val="5C0FC9BA"/>
    <w:rsid w:val="5C5E21EE"/>
    <w:rsid w:val="5C86D84F"/>
    <w:rsid w:val="5C996FF4"/>
    <w:rsid w:val="5CA4F6AC"/>
    <w:rsid w:val="5CDB4B54"/>
    <w:rsid w:val="5CF146A1"/>
    <w:rsid w:val="5D467C48"/>
    <w:rsid w:val="5D47B953"/>
    <w:rsid w:val="5D8AE9DA"/>
    <w:rsid w:val="5D8F1A1D"/>
    <w:rsid w:val="5D9B48C0"/>
    <w:rsid w:val="5DCF056D"/>
    <w:rsid w:val="5DDDC9DE"/>
    <w:rsid w:val="5DDE7789"/>
    <w:rsid w:val="5DF78176"/>
    <w:rsid w:val="5E0E4BF3"/>
    <w:rsid w:val="5E17F0CB"/>
    <w:rsid w:val="5E6975E7"/>
    <w:rsid w:val="5E7973B3"/>
    <w:rsid w:val="5E955E97"/>
    <w:rsid w:val="5E95744D"/>
    <w:rsid w:val="5EA2A7F7"/>
    <w:rsid w:val="5EBBCC1E"/>
    <w:rsid w:val="5EBF09EB"/>
    <w:rsid w:val="5EF3146B"/>
    <w:rsid w:val="5F11B2C3"/>
    <w:rsid w:val="5F9F5B34"/>
    <w:rsid w:val="5FDC0881"/>
    <w:rsid w:val="5FE28BBB"/>
    <w:rsid w:val="5FED3CE5"/>
    <w:rsid w:val="602A1E39"/>
    <w:rsid w:val="6032850D"/>
    <w:rsid w:val="6047AC86"/>
    <w:rsid w:val="6055DA4D"/>
    <w:rsid w:val="6064529D"/>
    <w:rsid w:val="60679379"/>
    <w:rsid w:val="606DCF84"/>
    <w:rsid w:val="607BE763"/>
    <w:rsid w:val="60AEC3E9"/>
    <w:rsid w:val="6105329F"/>
    <w:rsid w:val="6105773F"/>
    <w:rsid w:val="610B96BD"/>
    <w:rsid w:val="610EE265"/>
    <w:rsid w:val="61388277"/>
    <w:rsid w:val="6160CC64"/>
    <w:rsid w:val="616B36F2"/>
    <w:rsid w:val="618AE3A4"/>
    <w:rsid w:val="618F1189"/>
    <w:rsid w:val="61A3CE26"/>
    <w:rsid w:val="61E45D18"/>
    <w:rsid w:val="61E899CB"/>
    <w:rsid w:val="61F3EECC"/>
    <w:rsid w:val="61F49DB6"/>
    <w:rsid w:val="623D7B44"/>
    <w:rsid w:val="625CC766"/>
    <w:rsid w:val="627C07CB"/>
    <w:rsid w:val="62876966"/>
    <w:rsid w:val="6291D66E"/>
    <w:rsid w:val="62DCE99E"/>
    <w:rsid w:val="63215546"/>
    <w:rsid w:val="6334FE59"/>
    <w:rsid w:val="6358305D"/>
    <w:rsid w:val="63F0FDD5"/>
    <w:rsid w:val="640531F7"/>
    <w:rsid w:val="641E4EA8"/>
    <w:rsid w:val="6433DC92"/>
    <w:rsid w:val="647CF5FF"/>
    <w:rsid w:val="64D273E0"/>
    <w:rsid w:val="64FC606C"/>
    <w:rsid w:val="65024B57"/>
    <w:rsid w:val="65067E3B"/>
    <w:rsid w:val="6531DB8C"/>
    <w:rsid w:val="654E37C2"/>
    <w:rsid w:val="65979E1C"/>
    <w:rsid w:val="65999EF8"/>
    <w:rsid w:val="65E084B2"/>
    <w:rsid w:val="661DC121"/>
    <w:rsid w:val="663ED376"/>
    <w:rsid w:val="6669288F"/>
    <w:rsid w:val="66A4C4B4"/>
    <w:rsid w:val="66B02178"/>
    <w:rsid w:val="66B24D63"/>
    <w:rsid w:val="670B3D7A"/>
    <w:rsid w:val="6740F1D0"/>
    <w:rsid w:val="674A4D8A"/>
    <w:rsid w:val="677D5B8D"/>
    <w:rsid w:val="6783614F"/>
    <w:rsid w:val="67D03CC6"/>
    <w:rsid w:val="67F7C748"/>
    <w:rsid w:val="67FF3E19"/>
    <w:rsid w:val="680CFE2E"/>
    <w:rsid w:val="6826268B"/>
    <w:rsid w:val="68597D01"/>
    <w:rsid w:val="6861C113"/>
    <w:rsid w:val="686B04DA"/>
    <w:rsid w:val="687F9F8D"/>
    <w:rsid w:val="68849B68"/>
    <w:rsid w:val="689ABC2E"/>
    <w:rsid w:val="68E5145E"/>
    <w:rsid w:val="68F74262"/>
    <w:rsid w:val="690A4143"/>
    <w:rsid w:val="6921C798"/>
    <w:rsid w:val="6925909E"/>
    <w:rsid w:val="69544A7E"/>
    <w:rsid w:val="69A9B99B"/>
    <w:rsid w:val="6A2AF0A5"/>
    <w:rsid w:val="6AB3B28B"/>
    <w:rsid w:val="6AB5EBB5"/>
    <w:rsid w:val="6AC50AEA"/>
    <w:rsid w:val="6AD789FA"/>
    <w:rsid w:val="6AE6351B"/>
    <w:rsid w:val="6B0B1D08"/>
    <w:rsid w:val="6B4E40D0"/>
    <w:rsid w:val="6B5BBD01"/>
    <w:rsid w:val="6B641226"/>
    <w:rsid w:val="6B76D5E3"/>
    <w:rsid w:val="6B7AE146"/>
    <w:rsid w:val="6BA0605C"/>
    <w:rsid w:val="6BB67AAE"/>
    <w:rsid w:val="6BBFC4C4"/>
    <w:rsid w:val="6BDEF03C"/>
    <w:rsid w:val="6BE30637"/>
    <w:rsid w:val="6BE47BEF"/>
    <w:rsid w:val="6BF33823"/>
    <w:rsid w:val="6C07F1AF"/>
    <w:rsid w:val="6C21B5DE"/>
    <w:rsid w:val="6C30CC6A"/>
    <w:rsid w:val="6C6D1044"/>
    <w:rsid w:val="6C7ECF80"/>
    <w:rsid w:val="6CA37AD5"/>
    <w:rsid w:val="6CB1C585"/>
    <w:rsid w:val="6CFCF515"/>
    <w:rsid w:val="6D2B1315"/>
    <w:rsid w:val="6D443330"/>
    <w:rsid w:val="6D479BFD"/>
    <w:rsid w:val="6DD3F704"/>
    <w:rsid w:val="6E034CBA"/>
    <w:rsid w:val="6E0B6C9C"/>
    <w:rsid w:val="6E116849"/>
    <w:rsid w:val="6E625C96"/>
    <w:rsid w:val="6E676053"/>
    <w:rsid w:val="6E884192"/>
    <w:rsid w:val="6EC0F2BD"/>
    <w:rsid w:val="6F4044FA"/>
    <w:rsid w:val="6F67FCAE"/>
    <w:rsid w:val="6F81EADC"/>
    <w:rsid w:val="6F931CC1"/>
    <w:rsid w:val="6FE945F4"/>
    <w:rsid w:val="6FF6D526"/>
    <w:rsid w:val="703D0811"/>
    <w:rsid w:val="708167CE"/>
    <w:rsid w:val="70888591"/>
    <w:rsid w:val="70A54869"/>
    <w:rsid w:val="70B0325D"/>
    <w:rsid w:val="70C852C5"/>
    <w:rsid w:val="70DC5EF1"/>
    <w:rsid w:val="7122FBF5"/>
    <w:rsid w:val="7123CB7B"/>
    <w:rsid w:val="712D19C4"/>
    <w:rsid w:val="7147C174"/>
    <w:rsid w:val="718D467D"/>
    <w:rsid w:val="719C19D8"/>
    <w:rsid w:val="71B98D49"/>
    <w:rsid w:val="71C247B1"/>
    <w:rsid w:val="71EAE363"/>
    <w:rsid w:val="720D9794"/>
    <w:rsid w:val="720E06E0"/>
    <w:rsid w:val="7213270A"/>
    <w:rsid w:val="721718B1"/>
    <w:rsid w:val="721E13FB"/>
    <w:rsid w:val="7237DA05"/>
    <w:rsid w:val="728DCADF"/>
    <w:rsid w:val="7297FE85"/>
    <w:rsid w:val="72B934CA"/>
    <w:rsid w:val="72EA71A5"/>
    <w:rsid w:val="7319B89B"/>
    <w:rsid w:val="73240B9C"/>
    <w:rsid w:val="733F3917"/>
    <w:rsid w:val="7393ABA5"/>
    <w:rsid w:val="73A96150"/>
    <w:rsid w:val="73D14C86"/>
    <w:rsid w:val="73D656CD"/>
    <w:rsid w:val="73D8698E"/>
    <w:rsid w:val="7434ABBE"/>
    <w:rsid w:val="74BE1F0D"/>
    <w:rsid w:val="751C6214"/>
    <w:rsid w:val="7540444D"/>
    <w:rsid w:val="756F0805"/>
    <w:rsid w:val="7573DB7D"/>
    <w:rsid w:val="7589D57C"/>
    <w:rsid w:val="759329FD"/>
    <w:rsid w:val="75945BC8"/>
    <w:rsid w:val="759BDA9C"/>
    <w:rsid w:val="759F67A7"/>
    <w:rsid w:val="75C0C155"/>
    <w:rsid w:val="760169C2"/>
    <w:rsid w:val="7603E949"/>
    <w:rsid w:val="763A3B4C"/>
    <w:rsid w:val="7640544F"/>
    <w:rsid w:val="76673448"/>
    <w:rsid w:val="7669A6EB"/>
    <w:rsid w:val="768F2D0F"/>
    <w:rsid w:val="76BB9319"/>
    <w:rsid w:val="76E990AD"/>
    <w:rsid w:val="77014EF1"/>
    <w:rsid w:val="772B2899"/>
    <w:rsid w:val="77A61131"/>
    <w:rsid w:val="77D6CC2E"/>
    <w:rsid w:val="77DE7E9D"/>
    <w:rsid w:val="77E66F1B"/>
    <w:rsid w:val="780E746F"/>
    <w:rsid w:val="781B93DF"/>
    <w:rsid w:val="78686C7B"/>
    <w:rsid w:val="786D75BC"/>
    <w:rsid w:val="788C1BB1"/>
    <w:rsid w:val="78CE965B"/>
    <w:rsid w:val="78F5FBA4"/>
    <w:rsid w:val="78FF171F"/>
    <w:rsid w:val="79068D80"/>
    <w:rsid w:val="7917DAD5"/>
    <w:rsid w:val="7979EDD5"/>
    <w:rsid w:val="797EFA01"/>
    <w:rsid w:val="79B5BE2B"/>
    <w:rsid w:val="79B6603B"/>
    <w:rsid w:val="79D6E591"/>
    <w:rsid w:val="79D8B254"/>
    <w:rsid w:val="79E81882"/>
    <w:rsid w:val="79E8E5DC"/>
    <w:rsid w:val="79F8DAF4"/>
    <w:rsid w:val="7A06E9BC"/>
    <w:rsid w:val="7A0823F9"/>
    <w:rsid w:val="7A0C679D"/>
    <w:rsid w:val="7A3E5CC6"/>
    <w:rsid w:val="7A4E2459"/>
    <w:rsid w:val="7AAA520C"/>
    <w:rsid w:val="7AC9D35D"/>
    <w:rsid w:val="7AE09DDA"/>
    <w:rsid w:val="7AF57727"/>
    <w:rsid w:val="7AF7AC3B"/>
    <w:rsid w:val="7B129682"/>
    <w:rsid w:val="7B1BA765"/>
    <w:rsid w:val="7B494EDD"/>
    <w:rsid w:val="7B5199AA"/>
    <w:rsid w:val="7B529D29"/>
    <w:rsid w:val="7B6B49F7"/>
    <w:rsid w:val="7B79151B"/>
    <w:rsid w:val="7BA4E60B"/>
    <w:rsid w:val="7BA56A12"/>
    <w:rsid w:val="7BADCD52"/>
    <w:rsid w:val="7BDFA342"/>
    <w:rsid w:val="7BF74226"/>
    <w:rsid w:val="7C35D7DF"/>
    <w:rsid w:val="7C6879B6"/>
    <w:rsid w:val="7C6DE1CD"/>
    <w:rsid w:val="7CA59C1A"/>
    <w:rsid w:val="7CA5FA46"/>
    <w:rsid w:val="7CA8D445"/>
    <w:rsid w:val="7CD5077E"/>
    <w:rsid w:val="7D097363"/>
    <w:rsid w:val="7D2C2514"/>
    <w:rsid w:val="7D42905E"/>
    <w:rsid w:val="7D65E5C8"/>
    <w:rsid w:val="7D84962B"/>
    <w:rsid w:val="7DA35FB1"/>
    <w:rsid w:val="7DCAF9F9"/>
    <w:rsid w:val="7E279248"/>
    <w:rsid w:val="7E43B99A"/>
    <w:rsid w:val="7E44180C"/>
    <w:rsid w:val="7E4B6241"/>
    <w:rsid w:val="7E4D2C9C"/>
    <w:rsid w:val="7E75A710"/>
    <w:rsid w:val="7E8320E3"/>
    <w:rsid w:val="7E83699C"/>
    <w:rsid w:val="7E8CBE07"/>
    <w:rsid w:val="7E9813E5"/>
    <w:rsid w:val="7EAAEC94"/>
    <w:rsid w:val="7EC2786D"/>
    <w:rsid w:val="7ECFE86F"/>
    <w:rsid w:val="7F089FF0"/>
    <w:rsid w:val="7F1CE8D2"/>
    <w:rsid w:val="7F32407B"/>
    <w:rsid w:val="7F3930E7"/>
    <w:rsid w:val="7F8ADDB1"/>
    <w:rsid w:val="7F9E169B"/>
    <w:rsid w:val="7FEE11B8"/>
    <w:rsid w:val="7FFDFD1F"/>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5559F149"/>
  <w15:chartTrackingRefBased/>
  <w15:docId w15:val="{88C003BC-D0F3-493F-BD37-F7E9CF2535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72F2"/>
    <w:rPr>
      <w:rFonts w:ascii="Avenir Next LT Pro" w:hAnsi="Avenir Next LT Pro"/>
      <w:sz w:val="20"/>
      <w:szCs w:val="20"/>
    </w:rPr>
  </w:style>
  <w:style w:type="paragraph" w:styleId="Heading1">
    <w:name w:val="heading 1"/>
    <w:basedOn w:val="Normal"/>
    <w:next w:val="Normal"/>
    <w:link w:val="Heading1Char"/>
    <w:uiPriority w:val="9"/>
    <w:qFormat/>
    <w:rsid w:val="00E933BA"/>
    <w:pPr>
      <w:keepNext/>
      <w:keepLines/>
      <w:spacing w:before="240" w:after="0"/>
      <w:outlineLvl w:val="0"/>
    </w:pPr>
    <w:rPr>
      <w:rFonts w:eastAsiaTheme="majorEastAsia" w:cstheme="majorBidi"/>
      <w:sz w:val="36"/>
      <w:szCs w:val="36"/>
    </w:rPr>
  </w:style>
  <w:style w:type="paragraph" w:styleId="Heading2">
    <w:name w:val="heading 2"/>
    <w:basedOn w:val="Heading1"/>
    <w:next w:val="Normal"/>
    <w:link w:val="Heading2Char"/>
    <w:uiPriority w:val="9"/>
    <w:unhideWhenUsed/>
    <w:qFormat/>
    <w:rsid w:val="0058689B"/>
    <w:pPr>
      <w:outlineLvl w:val="1"/>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B5382"/>
    <w:pPr>
      <w:spacing w:after="0" w:line="240" w:lineRule="auto"/>
      <w:contextualSpacing/>
    </w:pPr>
    <w:rPr>
      <w:rFonts w:ascii="Avenir Next LT Pro Demi" w:eastAsiaTheme="majorEastAsia" w:hAnsi="Avenir Next LT Pro Demi" w:cstheme="majorBidi"/>
      <w:spacing w:val="-10"/>
      <w:kern w:val="28"/>
      <w:sz w:val="56"/>
      <w:szCs w:val="56"/>
    </w:rPr>
  </w:style>
  <w:style w:type="character" w:customStyle="1" w:styleId="TitleChar">
    <w:name w:val="Title Char"/>
    <w:basedOn w:val="DefaultParagraphFont"/>
    <w:link w:val="Title"/>
    <w:uiPriority w:val="10"/>
    <w:rsid w:val="006B5382"/>
    <w:rPr>
      <w:rFonts w:ascii="Avenir Next LT Pro Demi" w:eastAsiaTheme="majorEastAsia" w:hAnsi="Avenir Next LT Pro Demi" w:cstheme="majorBidi"/>
      <w:spacing w:val="-10"/>
      <w:kern w:val="28"/>
      <w:sz w:val="56"/>
      <w:szCs w:val="56"/>
    </w:rPr>
  </w:style>
  <w:style w:type="character" w:customStyle="1" w:styleId="Heading1Char">
    <w:name w:val="Heading 1 Char"/>
    <w:basedOn w:val="DefaultParagraphFont"/>
    <w:link w:val="Heading1"/>
    <w:uiPriority w:val="9"/>
    <w:rsid w:val="00E933BA"/>
    <w:rPr>
      <w:rFonts w:ascii="Avenir Next LT Pro" w:eastAsiaTheme="majorEastAsia" w:hAnsi="Avenir Next LT Pro" w:cstheme="majorBidi"/>
      <w:sz w:val="36"/>
      <w:szCs w:val="36"/>
    </w:rPr>
  </w:style>
  <w:style w:type="character" w:customStyle="1" w:styleId="Heading2Char">
    <w:name w:val="Heading 2 Char"/>
    <w:basedOn w:val="DefaultParagraphFont"/>
    <w:link w:val="Heading2"/>
    <w:uiPriority w:val="9"/>
    <w:rsid w:val="0058689B"/>
    <w:rPr>
      <w:rFonts w:ascii="Avenir Next LT Pro" w:eastAsiaTheme="majorEastAsia" w:hAnsi="Avenir Next LT Pro" w:cstheme="majorBidi"/>
      <w:sz w:val="28"/>
      <w:szCs w:val="28"/>
    </w:rPr>
  </w:style>
  <w:style w:type="paragraph" w:styleId="Header">
    <w:name w:val="header"/>
    <w:basedOn w:val="Normal"/>
    <w:link w:val="HeaderChar"/>
    <w:rsid w:val="00104C85"/>
    <w:pPr>
      <w:tabs>
        <w:tab w:val="center" w:pos="4320"/>
        <w:tab w:val="right" w:pos="8640"/>
      </w:tabs>
      <w:spacing w:after="0" w:line="240" w:lineRule="auto"/>
    </w:pPr>
    <w:rPr>
      <w:rFonts w:ascii="Arial" w:eastAsia="Times New Roman" w:hAnsi="Arial" w:cs="Times New Roman"/>
      <w:kern w:val="0"/>
    </w:rPr>
  </w:style>
  <w:style w:type="character" w:customStyle="1" w:styleId="HeaderChar">
    <w:name w:val="Header Char"/>
    <w:basedOn w:val="DefaultParagraphFont"/>
    <w:link w:val="Header"/>
    <w:rsid w:val="00104C85"/>
    <w:rPr>
      <w:rFonts w:ascii="Arial" w:eastAsia="Times New Roman" w:hAnsi="Arial" w:cs="Times New Roman"/>
      <w:kern w:val="0"/>
      <w:sz w:val="20"/>
      <w:szCs w:val="20"/>
    </w:rPr>
  </w:style>
  <w:style w:type="paragraph" w:styleId="Footer">
    <w:name w:val="footer"/>
    <w:basedOn w:val="Normal"/>
    <w:link w:val="FooterChar"/>
    <w:uiPriority w:val="99"/>
    <w:rsid w:val="00104C85"/>
    <w:pPr>
      <w:tabs>
        <w:tab w:val="center" w:pos="4320"/>
        <w:tab w:val="right" w:pos="8640"/>
      </w:tabs>
      <w:spacing w:after="0" w:line="240" w:lineRule="auto"/>
    </w:pPr>
    <w:rPr>
      <w:rFonts w:ascii="Arial" w:eastAsia="Times New Roman" w:hAnsi="Arial" w:cs="Times New Roman"/>
      <w:kern w:val="0"/>
    </w:rPr>
  </w:style>
  <w:style w:type="character" w:customStyle="1" w:styleId="FooterChar">
    <w:name w:val="Footer Char"/>
    <w:basedOn w:val="DefaultParagraphFont"/>
    <w:link w:val="Footer"/>
    <w:uiPriority w:val="99"/>
    <w:rsid w:val="00104C85"/>
    <w:rPr>
      <w:rFonts w:ascii="Arial" w:eastAsia="Times New Roman" w:hAnsi="Arial" w:cs="Times New Roman"/>
      <w:kern w:val="0"/>
      <w:sz w:val="20"/>
      <w:szCs w:val="20"/>
    </w:rPr>
  </w:style>
  <w:style w:type="character" w:styleId="Hyperlink">
    <w:name w:val="Hyperlink"/>
    <w:uiPriority w:val="99"/>
    <w:rsid w:val="00104C85"/>
    <w:rPr>
      <w:color w:val="0000FF"/>
      <w:u w:val="single"/>
    </w:rPr>
  </w:style>
  <w:style w:type="paragraph" w:styleId="FootnoteText">
    <w:name w:val="footnote text"/>
    <w:basedOn w:val="Normal"/>
    <w:link w:val="FootnoteTextChar"/>
    <w:uiPriority w:val="99"/>
    <w:rsid w:val="00104C85"/>
    <w:pPr>
      <w:spacing w:after="0" w:line="240" w:lineRule="auto"/>
    </w:pPr>
    <w:rPr>
      <w:rFonts w:ascii="Arial" w:eastAsia="Times New Roman" w:hAnsi="Arial" w:cs="Times New Roman"/>
      <w:kern w:val="0"/>
    </w:rPr>
  </w:style>
  <w:style w:type="character" w:customStyle="1" w:styleId="FootnoteTextChar">
    <w:name w:val="Footnote Text Char"/>
    <w:basedOn w:val="DefaultParagraphFont"/>
    <w:link w:val="FootnoteText"/>
    <w:uiPriority w:val="99"/>
    <w:rsid w:val="00104C85"/>
    <w:rPr>
      <w:rFonts w:ascii="Arial" w:eastAsia="Times New Roman" w:hAnsi="Arial" w:cs="Times New Roman"/>
      <w:kern w:val="0"/>
      <w:sz w:val="20"/>
      <w:szCs w:val="20"/>
    </w:rPr>
  </w:style>
  <w:style w:type="paragraph" w:styleId="ListParagraph">
    <w:name w:val="List Paragraph"/>
    <w:basedOn w:val="Normal"/>
    <w:uiPriority w:val="34"/>
    <w:qFormat/>
    <w:rsid w:val="00BF3ACD"/>
  </w:style>
  <w:style w:type="paragraph" w:styleId="Subtitle">
    <w:name w:val="Subtitle"/>
    <w:basedOn w:val="Normal"/>
    <w:next w:val="Normal"/>
    <w:link w:val="SubtitleChar"/>
    <w:uiPriority w:val="11"/>
    <w:qFormat/>
    <w:rsid w:val="00E76560"/>
    <w:rPr>
      <w:color w:val="7F7F7F" w:themeColor="text1" w:themeTint="80"/>
      <w:sz w:val="36"/>
      <w:szCs w:val="36"/>
    </w:rPr>
  </w:style>
  <w:style w:type="character" w:customStyle="1" w:styleId="SubtitleChar">
    <w:name w:val="Subtitle Char"/>
    <w:basedOn w:val="DefaultParagraphFont"/>
    <w:link w:val="Subtitle"/>
    <w:uiPriority w:val="11"/>
    <w:rsid w:val="00E76560"/>
    <w:rPr>
      <w:rFonts w:ascii="Avenir Next LT Pro" w:hAnsi="Avenir Next LT Pro"/>
      <w:color w:val="7F7F7F" w:themeColor="text1" w:themeTint="80"/>
      <w:sz w:val="36"/>
      <w:szCs w:val="36"/>
    </w:rPr>
  </w:style>
  <w:style w:type="paragraph" w:styleId="TOCHeading">
    <w:name w:val="TOC Heading"/>
    <w:basedOn w:val="Heading1"/>
    <w:next w:val="Normal"/>
    <w:uiPriority w:val="39"/>
    <w:unhideWhenUsed/>
    <w:qFormat/>
    <w:rsid w:val="00E933BA"/>
    <w:pPr>
      <w:outlineLvl w:val="9"/>
    </w:pPr>
    <w:rPr>
      <w:rFonts w:asciiTheme="majorHAnsi" w:hAnsiTheme="majorHAnsi"/>
      <w:color w:val="365F91" w:themeColor="accent1" w:themeShade="BF"/>
      <w:kern w:val="0"/>
      <w:sz w:val="32"/>
      <w:szCs w:val="32"/>
      <w:lang w:val="en-US"/>
    </w:rPr>
  </w:style>
  <w:style w:type="paragraph" w:styleId="TOC1">
    <w:name w:val="toc 1"/>
    <w:basedOn w:val="Normal"/>
    <w:next w:val="Normal"/>
    <w:autoRedefine/>
    <w:uiPriority w:val="39"/>
    <w:unhideWhenUsed/>
    <w:rsid w:val="00E933BA"/>
    <w:pPr>
      <w:spacing w:after="100"/>
    </w:pPr>
  </w:style>
  <w:style w:type="paragraph" w:styleId="TOC2">
    <w:name w:val="toc 2"/>
    <w:basedOn w:val="Normal"/>
    <w:next w:val="Normal"/>
    <w:autoRedefine/>
    <w:uiPriority w:val="39"/>
    <w:unhideWhenUsed/>
    <w:rsid w:val="00E933BA"/>
    <w:pPr>
      <w:spacing w:after="100"/>
      <w:ind w:left="220"/>
    </w:pPr>
  </w:style>
  <w:style w:type="character" w:styleId="PlaceholderText">
    <w:name w:val="Placeholder Text"/>
    <w:basedOn w:val="DefaultParagraphFont"/>
    <w:uiPriority w:val="99"/>
    <w:semiHidden/>
    <w:rsid w:val="00EA4803"/>
    <w:rPr>
      <w:color w:val="808080"/>
    </w:rPr>
  </w:style>
  <w:style w:type="paragraph" w:styleId="Revision">
    <w:name w:val="Revision"/>
    <w:hidden/>
    <w:uiPriority w:val="99"/>
    <w:semiHidden/>
    <w:rsid w:val="00C069FA"/>
    <w:pPr>
      <w:spacing w:after="0" w:line="240" w:lineRule="auto"/>
    </w:pPr>
    <w:rPr>
      <w:rFonts w:ascii="Avenir Next LT Pro" w:hAnsi="Avenir Next LT Pro"/>
      <w:sz w:val="20"/>
      <w:szCs w:val="20"/>
    </w:rPr>
  </w:style>
  <w:style w:type="table" w:styleId="TableGrid">
    <w:name w:val="Table Grid"/>
    <w:basedOn w:val="TableNormal"/>
    <w:uiPriority w:val="59"/>
    <w:rsid w:val="00DA163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3">
    <w:name w:val="Grid Table 3"/>
    <w:basedOn w:val="TableNormal"/>
    <w:uiPriority w:val="48"/>
    <w:rsid w:val="008C109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
    <w:name w:val="Grid Table 2"/>
    <w:basedOn w:val="TableNormal"/>
    <w:uiPriority w:val="47"/>
    <w:rsid w:val="000B503B"/>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413F3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4F66A5"/>
    <w:pPr>
      <w:spacing w:after="200" w:line="240" w:lineRule="auto"/>
    </w:pPr>
    <w:rPr>
      <w:i/>
      <w:iCs/>
      <w:sz w:val="18"/>
      <w:szCs w:val="18"/>
    </w:rPr>
  </w:style>
  <w:style w:type="paragraph" w:styleId="TableofFigures">
    <w:name w:val="table of figures"/>
    <w:basedOn w:val="Normal"/>
    <w:next w:val="Normal"/>
    <w:uiPriority w:val="99"/>
    <w:unhideWhenUsed/>
    <w:rsid w:val="004F66A5"/>
    <w:pPr>
      <w:spacing w:after="0"/>
    </w:pPr>
  </w:style>
  <w:style w:type="character" w:styleId="UnresolvedMention">
    <w:name w:val="Unresolved Mention"/>
    <w:basedOn w:val="DefaultParagraphFont"/>
    <w:uiPriority w:val="99"/>
    <w:semiHidden/>
    <w:unhideWhenUsed/>
    <w:rsid w:val="00E765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DARKMOONlite/DS-C_B-Half-Car-Rig-Analysis"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5.jpeg"/><Relationship Id="rId3" Type="http://schemas.openxmlformats.org/officeDocument/2006/relationships/styles" Target="styles.xml"/><Relationship Id="rId21" Type="http://schemas.openxmlformats.org/officeDocument/2006/relationships/image" Target="media/image9.gif"/><Relationship Id="rId34" Type="http://schemas.openxmlformats.org/officeDocument/2006/relationships/image" Target="media/image21.png"/><Relationship Id="rId42" Type="http://schemas.openxmlformats.org/officeDocument/2006/relationships/image" Target="media/image28.jpe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studentutsedu-my.sharepoint.com/personal/sebastian_schroder_student_uts_edu_au/Documents/Microsoft%20Teams%20Chat%20Files/Half_Car_Rig_Experimental_Investigation.docx" TargetMode="External"/><Relationship Id="rId17" Type="http://schemas.openxmlformats.org/officeDocument/2006/relationships/image" Target="media/image5.png"/><Relationship Id="rId25" Type="http://schemas.openxmlformats.org/officeDocument/2006/relationships/chart" Target="charts/chart1.xml"/><Relationship Id="rId33" Type="http://schemas.openxmlformats.org/officeDocument/2006/relationships/image" Target="media/image20.png"/><Relationship Id="rId38" Type="http://schemas.openxmlformats.org/officeDocument/2006/relationships/oleObject" Target="embeddings/oleObject1.bin"/><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gif"/><Relationship Id="rId29" Type="http://schemas.openxmlformats.org/officeDocument/2006/relationships/image" Target="media/image16.png"/><Relationship Id="rId41" Type="http://schemas.openxmlformats.org/officeDocument/2006/relationships/image" Target="media/image2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tudentutsedu-my.sharepoint.com/personal/sebastian_schroder_student_uts_edu_au/Documents/Microsoft%20Teams%20Chat%20Files/Half_Car_Rig_Experimental_Investigation.docx"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emf"/><Relationship Id="rId40" Type="http://schemas.openxmlformats.org/officeDocument/2006/relationships/image" Target="media/image26.jpe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gif"/><Relationship Id="rId28" Type="http://schemas.openxmlformats.org/officeDocument/2006/relationships/image" Target="media/image15.png"/><Relationship Id="rId36" Type="http://schemas.openxmlformats.org/officeDocument/2006/relationships/image" Target="media/image23.jpeg"/><Relationship Id="rId10" Type="http://schemas.openxmlformats.org/officeDocument/2006/relationships/hyperlink" Target="https://studentutsedu-my.sharepoint.com/personal/sebastian_schroder_student_uts_edu_au/Documents/Microsoft%20Teams%20Chat%20Files/Half_Car_Rig_Experimental_Investigation.docx" TargetMode="Externa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30.jpeg"/><Relationship Id="rId4" Type="http://schemas.openxmlformats.org/officeDocument/2006/relationships/settings" Target="settings.xml"/><Relationship Id="rId9" Type="http://schemas.openxmlformats.org/officeDocument/2006/relationships/hyperlink" Target="https://studentutsedu-my.sharepoint.com/personal/sebastian_schroder_student_uts_edu_au/Documents/Microsoft%20Teams%20Chat%20Files/Half_Car_Rig_Experimental_Investigation.docx" TargetMode="External"/><Relationship Id="rId14" Type="http://schemas.openxmlformats.org/officeDocument/2006/relationships/image" Target="media/image2.png"/><Relationship Id="rId22" Type="http://schemas.openxmlformats.org/officeDocument/2006/relationships/image" Target="media/image10.gif"/><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Damping</a:t>
            </a:r>
            <a:r>
              <a:rPr lang="en-US" baseline="0"/>
              <a:t> Ratio vs Hydraulic Pressure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6646662365027676"/>
          <c:y val="0.27814023247094111"/>
          <c:w val="0.76912876687469123"/>
          <c:h val="0.45636815083153975"/>
        </c:manualLayout>
      </c:layout>
      <c:scatterChart>
        <c:scatterStyle val="lineMarker"/>
        <c:varyColors val="0"/>
        <c:ser>
          <c:idx val="0"/>
          <c:order val="0"/>
          <c:tx>
            <c:strRef>
              <c:f>Sheet1!$B$1</c:f>
              <c:strCache>
                <c:ptCount val="1"/>
                <c:pt idx="0">
                  <c:v>Y-Values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Sheet1!$A$2:$A$6</c:f>
              <c:numCache>
                <c:formatCode>General</c:formatCode>
                <c:ptCount val="5"/>
                <c:pt idx="0">
                  <c:v>0</c:v>
                </c:pt>
                <c:pt idx="1">
                  <c:v>500</c:v>
                </c:pt>
                <c:pt idx="2">
                  <c:v>1000</c:v>
                </c:pt>
                <c:pt idx="3">
                  <c:v>1500</c:v>
                </c:pt>
                <c:pt idx="4">
                  <c:v>2000</c:v>
                </c:pt>
              </c:numCache>
            </c:numRef>
          </c:xVal>
          <c:yVal>
            <c:numRef>
              <c:f>Sheet1!$B$2:$B$6</c:f>
              <c:numCache>
                <c:formatCode>General</c:formatCode>
                <c:ptCount val="5"/>
                <c:pt idx="0">
                  <c:v>4.5999999999999999E-2</c:v>
                </c:pt>
                <c:pt idx="1">
                  <c:v>6.2E-2</c:v>
                </c:pt>
                <c:pt idx="2">
                  <c:v>6.8000000000000005E-2</c:v>
                </c:pt>
                <c:pt idx="3">
                  <c:v>7.1999999999999995E-2</c:v>
                </c:pt>
                <c:pt idx="4">
                  <c:v>7.2999999999999995E-2</c:v>
                </c:pt>
              </c:numCache>
            </c:numRef>
          </c:yVal>
          <c:smooth val="0"/>
          <c:extLst>
            <c:ext xmlns:c16="http://schemas.microsoft.com/office/drawing/2014/chart" uri="{C3380CC4-5D6E-409C-BE32-E72D297353CC}">
              <c16:uniqueId val="{00000000-042E-4B87-97A6-99E7F97DE45D}"/>
            </c:ext>
          </c:extLst>
        </c:ser>
        <c:dLbls>
          <c:showLegendKey val="0"/>
          <c:showVal val="0"/>
          <c:showCatName val="0"/>
          <c:showSerName val="0"/>
          <c:showPercent val="0"/>
          <c:showBubbleSize val="0"/>
        </c:dLbls>
        <c:axId val="1273135112"/>
        <c:axId val="1273131872"/>
      </c:scatterChart>
      <c:valAx>
        <c:axId val="12731351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t>Hydraulic</a:t>
                </a:r>
                <a:r>
                  <a:rPr lang="en-AU" baseline="0"/>
                  <a:t> Preasure (kpa)</a:t>
                </a:r>
                <a:endParaRPr lang="en-AU"/>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3131872"/>
        <c:crosses val="autoZero"/>
        <c:crossBetween val="midCat"/>
      </c:valAx>
      <c:valAx>
        <c:axId val="12731318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t>Damping</a:t>
                </a:r>
                <a:r>
                  <a:rPr lang="en-AU" baseline="0"/>
                  <a:t> Ratio</a:t>
                </a:r>
                <a:endParaRPr lang="en-A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31351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02F731-1A38-4BED-950E-A0B3828868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22</Pages>
  <Words>3663</Words>
  <Characters>20880</Characters>
  <Application>Microsoft Office Word</Application>
  <DocSecurity>0</DocSecurity>
  <Lines>174</Lines>
  <Paragraphs>48</Paragraphs>
  <ScaleCrop>false</ScaleCrop>
  <Company/>
  <LinksUpToDate>false</LinksUpToDate>
  <CharactersWithSpaces>24495</CharactersWithSpaces>
  <SharedDoc>false</SharedDoc>
  <HLinks>
    <vt:vector size="234" baseType="variant">
      <vt:variant>
        <vt:i4>1245234</vt:i4>
      </vt:variant>
      <vt:variant>
        <vt:i4>230</vt:i4>
      </vt:variant>
      <vt:variant>
        <vt:i4>0</vt:i4>
      </vt:variant>
      <vt:variant>
        <vt:i4>5</vt:i4>
      </vt:variant>
      <vt:variant>
        <vt:lpwstr/>
      </vt:variant>
      <vt:variant>
        <vt:lpwstr>_Toc137675348</vt:lpwstr>
      </vt:variant>
      <vt:variant>
        <vt:i4>1245234</vt:i4>
      </vt:variant>
      <vt:variant>
        <vt:i4>224</vt:i4>
      </vt:variant>
      <vt:variant>
        <vt:i4>0</vt:i4>
      </vt:variant>
      <vt:variant>
        <vt:i4>5</vt:i4>
      </vt:variant>
      <vt:variant>
        <vt:lpwstr/>
      </vt:variant>
      <vt:variant>
        <vt:lpwstr>_Toc137675347</vt:lpwstr>
      </vt:variant>
      <vt:variant>
        <vt:i4>1245234</vt:i4>
      </vt:variant>
      <vt:variant>
        <vt:i4>218</vt:i4>
      </vt:variant>
      <vt:variant>
        <vt:i4>0</vt:i4>
      </vt:variant>
      <vt:variant>
        <vt:i4>5</vt:i4>
      </vt:variant>
      <vt:variant>
        <vt:lpwstr/>
      </vt:variant>
      <vt:variant>
        <vt:lpwstr>_Toc137675346</vt:lpwstr>
      </vt:variant>
      <vt:variant>
        <vt:i4>1245234</vt:i4>
      </vt:variant>
      <vt:variant>
        <vt:i4>212</vt:i4>
      </vt:variant>
      <vt:variant>
        <vt:i4>0</vt:i4>
      </vt:variant>
      <vt:variant>
        <vt:i4>5</vt:i4>
      </vt:variant>
      <vt:variant>
        <vt:lpwstr/>
      </vt:variant>
      <vt:variant>
        <vt:lpwstr>_Toc137675345</vt:lpwstr>
      </vt:variant>
      <vt:variant>
        <vt:i4>1245234</vt:i4>
      </vt:variant>
      <vt:variant>
        <vt:i4>206</vt:i4>
      </vt:variant>
      <vt:variant>
        <vt:i4>0</vt:i4>
      </vt:variant>
      <vt:variant>
        <vt:i4>5</vt:i4>
      </vt:variant>
      <vt:variant>
        <vt:lpwstr/>
      </vt:variant>
      <vt:variant>
        <vt:lpwstr>_Toc137675344</vt:lpwstr>
      </vt:variant>
      <vt:variant>
        <vt:i4>1245234</vt:i4>
      </vt:variant>
      <vt:variant>
        <vt:i4>200</vt:i4>
      </vt:variant>
      <vt:variant>
        <vt:i4>0</vt:i4>
      </vt:variant>
      <vt:variant>
        <vt:i4>5</vt:i4>
      </vt:variant>
      <vt:variant>
        <vt:lpwstr/>
      </vt:variant>
      <vt:variant>
        <vt:lpwstr>_Toc137675343</vt:lpwstr>
      </vt:variant>
      <vt:variant>
        <vt:i4>1245234</vt:i4>
      </vt:variant>
      <vt:variant>
        <vt:i4>194</vt:i4>
      </vt:variant>
      <vt:variant>
        <vt:i4>0</vt:i4>
      </vt:variant>
      <vt:variant>
        <vt:i4>5</vt:i4>
      </vt:variant>
      <vt:variant>
        <vt:lpwstr/>
      </vt:variant>
      <vt:variant>
        <vt:lpwstr>_Toc137675342</vt:lpwstr>
      </vt:variant>
      <vt:variant>
        <vt:i4>1245234</vt:i4>
      </vt:variant>
      <vt:variant>
        <vt:i4>188</vt:i4>
      </vt:variant>
      <vt:variant>
        <vt:i4>0</vt:i4>
      </vt:variant>
      <vt:variant>
        <vt:i4>5</vt:i4>
      </vt:variant>
      <vt:variant>
        <vt:lpwstr/>
      </vt:variant>
      <vt:variant>
        <vt:lpwstr>_Toc137675341</vt:lpwstr>
      </vt:variant>
      <vt:variant>
        <vt:i4>1245234</vt:i4>
      </vt:variant>
      <vt:variant>
        <vt:i4>182</vt:i4>
      </vt:variant>
      <vt:variant>
        <vt:i4>0</vt:i4>
      </vt:variant>
      <vt:variant>
        <vt:i4>5</vt:i4>
      </vt:variant>
      <vt:variant>
        <vt:lpwstr/>
      </vt:variant>
      <vt:variant>
        <vt:lpwstr>_Toc137675340</vt:lpwstr>
      </vt:variant>
      <vt:variant>
        <vt:i4>2556007</vt:i4>
      </vt:variant>
      <vt:variant>
        <vt:i4>176</vt:i4>
      </vt:variant>
      <vt:variant>
        <vt:i4>0</vt:i4>
      </vt:variant>
      <vt:variant>
        <vt:i4>5</vt:i4>
      </vt:variant>
      <vt:variant>
        <vt:lpwstr>https://studentutsedu-my.sharepoint.com/personal/sebastian_schroder_student_uts_edu_au/Documents/Microsoft Teams Chat Files/Half_Car_Rig_Experimental_Investigation.docx</vt:lpwstr>
      </vt:variant>
      <vt:variant>
        <vt:lpwstr>_Toc137675339</vt:lpwstr>
      </vt:variant>
      <vt:variant>
        <vt:i4>2556007</vt:i4>
      </vt:variant>
      <vt:variant>
        <vt:i4>170</vt:i4>
      </vt:variant>
      <vt:variant>
        <vt:i4>0</vt:i4>
      </vt:variant>
      <vt:variant>
        <vt:i4>5</vt:i4>
      </vt:variant>
      <vt:variant>
        <vt:lpwstr>https://studentutsedu-my.sharepoint.com/personal/sebastian_schroder_student_uts_edu_au/Documents/Microsoft Teams Chat Files/Half_Car_Rig_Experimental_Investigation.docx</vt:lpwstr>
      </vt:variant>
      <vt:variant>
        <vt:lpwstr>_Toc137675338</vt:lpwstr>
      </vt:variant>
      <vt:variant>
        <vt:i4>1310770</vt:i4>
      </vt:variant>
      <vt:variant>
        <vt:i4>164</vt:i4>
      </vt:variant>
      <vt:variant>
        <vt:i4>0</vt:i4>
      </vt:variant>
      <vt:variant>
        <vt:i4>5</vt:i4>
      </vt:variant>
      <vt:variant>
        <vt:lpwstr/>
      </vt:variant>
      <vt:variant>
        <vt:lpwstr>_Toc137675337</vt:lpwstr>
      </vt:variant>
      <vt:variant>
        <vt:i4>2556007</vt:i4>
      </vt:variant>
      <vt:variant>
        <vt:i4>158</vt:i4>
      </vt:variant>
      <vt:variant>
        <vt:i4>0</vt:i4>
      </vt:variant>
      <vt:variant>
        <vt:i4>5</vt:i4>
      </vt:variant>
      <vt:variant>
        <vt:lpwstr>https://studentutsedu-my.sharepoint.com/personal/sebastian_schroder_student_uts_edu_au/Documents/Microsoft Teams Chat Files/Half_Car_Rig_Experimental_Investigation.docx</vt:lpwstr>
      </vt:variant>
      <vt:variant>
        <vt:lpwstr>_Toc137675336</vt:lpwstr>
      </vt:variant>
      <vt:variant>
        <vt:i4>1310770</vt:i4>
      </vt:variant>
      <vt:variant>
        <vt:i4>152</vt:i4>
      </vt:variant>
      <vt:variant>
        <vt:i4>0</vt:i4>
      </vt:variant>
      <vt:variant>
        <vt:i4>5</vt:i4>
      </vt:variant>
      <vt:variant>
        <vt:lpwstr/>
      </vt:variant>
      <vt:variant>
        <vt:lpwstr>_Toc137675335</vt:lpwstr>
      </vt:variant>
      <vt:variant>
        <vt:i4>2556007</vt:i4>
      </vt:variant>
      <vt:variant>
        <vt:i4>146</vt:i4>
      </vt:variant>
      <vt:variant>
        <vt:i4>0</vt:i4>
      </vt:variant>
      <vt:variant>
        <vt:i4>5</vt:i4>
      </vt:variant>
      <vt:variant>
        <vt:lpwstr>https://studentutsedu-my.sharepoint.com/personal/sebastian_schroder_student_uts_edu_au/Documents/Microsoft Teams Chat Files/Half_Car_Rig_Experimental_Investigation.docx</vt:lpwstr>
      </vt:variant>
      <vt:variant>
        <vt:lpwstr>_Toc137675334</vt:lpwstr>
      </vt:variant>
      <vt:variant>
        <vt:i4>1310770</vt:i4>
      </vt:variant>
      <vt:variant>
        <vt:i4>140</vt:i4>
      </vt:variant>
      <vt:variant>
        <vt:i4>0</vt:i4>
      </vt:variant>
      <vt:variant>
        <vt:i4>5</vt:i4>
      </vt:variant>
      <vt:variant>
        <vt:lpwstr/>
      </vt:variant>
      <vt:variant>
        <vt:lpwstr>_Toc137675333</vt:lpwstr>
      </vt:variant>
      <vt:variant>
        <vt:i4>1310770</vt:i4>
      </vt:variant>
      <vt:variant>
        <vt:i4>134</vt:i4>
      </vt:variant>
      <vt:variant>
        <vt:i4>0</vt:i4>
      </vt:variant>
      <vt:variant>
        <vt:i4>5</vt:i4>
      </vt:variant>
      <vt:variant>
        <vt:lpwstr/>
      </vt:variant>
      <vt:variant>
        <vt:lpwstr>_Toc137675332</vt:lpwstr>
      </vt:variant>
      <vt:variant>
        <vt:i4>1966131</vt:i4>
      </vt:variant>
      <vt:variant>
        <vt:i4>125</vt:i4>
      </vt:variant>
      <vt:variant>
        <vt:i4>0</vt:i4>
      </vt:variant>
      <vt:variant>
        <vt:i4>5</vt:i4>
      </vt:variant>
      <vt:variant>
        <vt:lpwstr/>
      </vt:variant>
      <vt:variant>
        <vt:lpwstr>_Toc137675297</vt:lpwstr>
      </vt:variant>
      <vt:variant>
        <vt:i4>1966131</vt:i4>
      </vt:variant>
      <vt:variant>
        <vt:i4>119</vt:i4>
      </vt:variant>
      <vt:variant>
        <vt:i4>0</vt:i4>
      </vt:variant>
      <vt:variant>
        <vt:i4>5</vt:i4>
      </vt:variant>
      <vt:variant>
        <vt:lpwstr/>
      </vt:variant>
      <vt:variant>
        <vt:lpwstr>_Toc137675296</vt:lpwstr>
      </vt:variant>
      <vt:variant>
        <vt:i4>1966131</vt:i4>
      </vt:variant>
      <vt:variant>
        <vt:i4>113</vt:i4>
      </vt:variant>
      <vt:variant>
        <vt:i4>0</vt:i4>
      </vt:variant>
      <vt:variant>
        <vt:i4>5</vt:i4>
      </vt:variant>
      <vt:variant>
        <vt:lpwstr/>
      </vt:variant>
      <vt:variant>
        <vt:lpwstr>_Toc137675295</vt:lpwstr>
      </vt:variant>
      <vt:variant>
        <vt:i4>1966131</vt:i4>
      </vt:variant>
      <vt:variant>
        <vt:i4>107</vt:i4>
      </vt:variant>
      <vt:variant>
        <vt:i4>0</vt:i4>
      </vt:variant>
      <vt:variant>
        <vt:i4>5</vt:i4>
      </vt:variant>
      <vt:variant>
        <vt:lpwstr/>
      </vt:variant>
      <vt:variant>
        <vt:lpwstr>_Toc137675294</vt:lpwstr>
      </vt:variant>
      <vt:variant>
        <vt:i4>1966131</vt:i4>
      </vt:variant>
      <vt:variant>
        <vt:i4>101</vt:i4>
      </vt:variant>
      <vt:variant>
        <vt:i4>0</vt:i4>
      </vt:variant>
      <vt:variant>
        <vt:i4>5</vt:i4>
      </vt:variant>
      <vt:variant>
        <vt:lpwstr/>
      </vt:variant>
      <vt:variant>
        <vt:lpwstr>_Toc137675293</vt:lpwstr>
      </vt:variant>
      <vt:variant>
        <vt:i4>1966131</vt:i4>
      </vt:variant>
      <vt:variant>
        <vt:i4>95</vt:i4>
      </vt:variant>
      <vt:variant>
        <vt:i4>0</vt:i4>
      </vt:variant>
      <vt:variant>
        <vt:i4>5</vt:i4>
      </vt:variant>
      <vt:variant>
        <vt:lpwstr/>
      </vt:variant>
      <vt:variant>
        <vt:lpwstr>_Toc137675292</vt:lpwstr>
      </vt:variant>
      <vt:variant>
        <vt:i4>1966131</vt:i4>
      </vt:variant>
      <vt:variant>
        <vt:i4>89</vt:i4>
      </vt:variant>
      <vt:variant>
        <vt:i4>0</vt:i4>
      </vt:variant>
      <vt:variant>
        <vt:i4>5</vt:i4>
      </vt:variant>
      <vt:variant>
        <vt:lpwstr/>
      </vt:variant>
      <vt:variant>
        <vt:lpwstr>_Toc137675291</vt:lpwstr>
      </vt:variant>
      <vt:variant>
        <vt:i4>1966131</vt:i4>
      </vt:variant>
      <vt:variant>
        <vt:i4>83</vt:i4>
      </vt:variant>
      <vt:variant>
        <vt:i4>0</vt:i4>
      </vt:variant>
      <vt:variant>
        <vt:i4>5</vt:i4>
      </vt:variant>
      <vt:variant>
        <vt:lpwstr/>
      </vt:variant>
      <vt:variant>
        <vt:lpwstr>_Toc137675290</vt:lpwstr>
      </vt:variant>
      <vt:variant>
        <vt:i4>2031667</vt:i4>
      </vt:variant>
      <vt:variant>
        <vt:i4>77</vt:i4>
      </vt:variant>
      <vt:variant>
        <vt:i4>0</vt:i4>
      </vt:variant>
      <vt:variant>
        <vt:i4>5</vt:i4>
      </vt:variant>
      <vt:variant>
        <vt:lpwstr/>
      </vt:variant>
      <vt:variant>
        <vt:lpwstr>_Toc137675289</vt:lpwstr>
      </vt:variant>
      <vt:variant>
        <vt:i4>2031667</vt:i4>
      </vt:variant>
      <vt:variant>
        <vt:i4>71</vt:i4>
      </vt:variant>
      <vt:variant>
        <vt:i4>0</vt:i4>
      </vt:variant>
      <vt:variant>
        <vt:i4>5</vt:i4>
      </vt:variant>
      <vt:variant>
        <vt:lpwstr/>
      </vt:variant>
      <vt:variant>
        <vt:lpwstr>_Toc137675288</vt:lpwstr>
      </vt:variant>
      <vt:variant>
        <vt:i4>2031667</vt:i4>
      </vt:variant>
      <vt:variant>
        <vt:i4>65</vt:i4>
      </vt:variant>
      <vt:variant>
        <vt:i4>0</vt:i4>
      </vt:variant>
      <vt:variant>
        <vt:i4>5</vt:i4>
      </vt:variant>
      <vt:variant>
        <vt:lpwstr/>
      </vt:variant>
      <vt:variant>
        <vt:lpwstr>_Toc137675287</vt:lpwstr>
      </vt:variant>
      <vt:variant>
        <vt:i4>2031667</vt:i4>
      </vt:variant>
      <vt:variant>
        <vt:i4>59</vt:i4>
      </vt:variant>
      <vt:variant>
        <vt:i4>0</vt:i4>
      </vt:variant>
      <vt:variant>
        <vt:i4>5</vt:i4>
      </vt:variant>
      <vt:variant>
        <vt:lpwstr/>
      </vt:variant>
      <vt:variant>
        <vt:lpwstr>_Toc137675286</vt:lpwstr>
      </vt:variant>
      <vt:variant>
        <vt:i4>2031667</vt:i4>
      </vt:variant>
      <vt:variant>
        <vt:i4>53</vt:i4>
      </vt:variant>
      <vt:variant>
        <vt:i4>0</vt:i4>
      </vt:variant>
      <vt:variant>
        <vt:i4>5</vt:i4>
      </vt:variant>
      <vt:variant>
        <vt:lpwstr/>
      </vt:variant>
      <vt:variant>
        <vt:lpwstr>_Toc137675285</vt:lpwstr>
      </vt:variant>
      <vt:variant>
        <vt:i4>2031667</vt:i4>
      </vt:variant>
      <vt:variant>
        <vt:i4>47</vt:i4>
      </vt:variant>
      <vt:variant>
        <vt:i4>0</vt:i4>
      </vt:variant>
      <vt:variant>
        <vt:i4>5</vt:i4>
      </vt:variant>
      <vt:variant>
        <vt:lpwstr/>
      </vt:variant>
      <vt:variant>
        <vt:lpwstr>_Toc137675284</vt:lpwstr>
      </vt:variant>
      <vt:variant>
        <vt:i4>2031667</vt:i4>
      </vt:variant>
      <vt:variant>
        <vt:i4>41</vt:i4>
      </vt:variant>
      <vt:variant>
        <vt:i4>0</vt:i4>
      </vt:variant>
      <vt:variant>
        <vt:i4>5</vt:i4>
      </vt:variant>
      <vt:variant>
        <vt:lpwstr/>
      </vt:variant>
      <vt:variant>
        <vt:lpwstr>_Toc137675283</vt:lpwstr>
      </vt:variant>
      <vt:variant>
        <vt:i4>2031667</vt:i4>
      </vt:variant>
      <vt:variant>
        <vt:i4>35</vt:i4>
      </vt:variant>
      <vt:variant>
        <vt:i4>0</vt:i4>
      </vt:variant>
      <vt:variant>
        <vt:i4>5</vt:i4>
      </vt:variant>
      <vt:variant>
        <vt:lpwstr/>
      </vt:variant>
      <vt:variant>
        <vt:lpwstr>_Toc137675282</vt:lpwstr>
      </vt:variant>
      <vt:variant>
        <vt:i4>2031667</vt:i4>
      </vt:variant>
      <vt:variant>
        <vt:i4>29</vt:i4>
      </vt:variant>
      <vt:variant>
        <vt:i4>0</vt:i4>
      </vt:variant>
      <vt:variant>
        <vt:i4>5</vt:i4>
      </vt:variant>
      <vt:variant>
        <vt:lpwstr/>
      </vt:variant>
      <vt:variant>
        <vt:lpwstr>_Toc137675281</vt:lpwstr>
      </vt:variant>
      <vt:variant>
        <vt:i4>2031667</vt:i4>
      </vt:variant>
      <vt:variant>
        <vt:i4>23</vt:i4>
      </vt:variant>
      <vt:variant>
        <vt:i4>0</vt:i4>
      </vt:variant>
      <vt:variant>
        <vt:i4>5</vt:i4>
      </vt:variant>
      <vt:variant>
        <vt:lpwstr/>
      </vt:variant>
      <vt:variant>
        <vt:lpwstr>_Toc137675280</vt:lpwstr>
      </vt:variant>
      <vt:variant>
        <vt:i4>1048627</vt:i4>
      </vt:variant>
      <vt:variant>
        <vt:i4>17</vt:i4>
      </vt:variant>
      <vt:variant>
        <vt:i4>0</vt:i4>
      </vt:variant>
      <vt:variant>
        <vt:i4>5</vt:i4>
      </vt:variant>
      <vt:variant>
        <vt:lpwstr/>
      </vt:variant>
      <vt:variant>
        <vt:lpwstr>_Toc137675279</vt:lpwstr>
      </vt:variant>
      <vt:variant>
        <vt:i4>1048627</vt:i4>
      </vt:variant>
      <vt:variant>
        <vt:i4>11</vt:i4>
      </vt:variant>
      <vt:variant>
        <vt:i4>0</vt:i4>
      </vt:variant>
      <vt:variant>
        <vt:i4>5</vt:i4>
      </vt:variant>
      <vt:variant>
        <vt:lpwstr/>
      </vt:variant>
      <vt:variant>
        <vt:lpwstr>_Toc137675278</vt:lpwstr>
      </vt:variant>
      <vt:variant>
        <vt:i4>1048627</vt:i4>
      </vt:variant>
      <vt:variant>
        <vt:i4>5</vt:i4>
      </vt:variant>
      <vt:variant>
        <vt:i4>0</vt:i4>
      </vt:variant>
      <vt:variant>
        <vt:i4>5</vt:i4>
      </vt:variant>
      <vt:variant>
        <vt:lpwstr/>
      </vt:variant>
      <vt:variant>
        <vt:lpwstr>_Toc137675277</vt:lpwstr>
      </vt:variant>
      <vt:variant>
        <vt:i4>917607</vt:i4>
      </vt:variant>
      <vt:variant>
        <vt:i4>0</vt:i4>
      </vt:variant>
      <vt:variant>
        <vt:i4>0</vt:i4>
      </vt:variant>
      <vt:variant>
        <vt:i4>5</vt:i4>
      </vt:variant>
      <vt:variant>
        <vt:lpwstr>https://github.com/DARKMOONlite/DS-C_B-Half-Car-Rig-Analysis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Schroder</dc:creator>
  <cp:keywords/>
  <dc:description/>
  <cp:lastModifiedBy>Sebastian Schroder</cp:lastModifiedBy>
  <cp:revision>2</cp:revision>
  <dcterms:created xsi:type="dcterms:W3CDTF">2023-06-14T12:54:00Z</dcterms:created>
  <dcterms:modified xsi:type="dcterms:W3CDTF">2023-06-14T12:54:00Z</dcterms:modified>
</cp:coreProperties>
</file>